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C4" w:rsidRDefault="006B6564" w:rsidP="007059AF">
      <w:pPr>
        <w:spacing w:line="360" w:lineRule="auto"/>
        <w:jc w:val="center"/>
        <w:rPr>
          <w:rFonts w:ascii="Arial" w:hAnsi="Arial" w:cs="Arial"/>
        </w:rPr>
      </w:pPr>
      <w:r>
        <w:rPr>
          <w:rFonts w:ascii="Arial" w:hAnsi="Arial" w:cs="Arial"/>
        </w:rPr>
        <w:t>BAB I</w:t>
      </w:r>
    </w:p>
    <w:p w:rsidR="006B6564" w:rsidRPr="00301926" w:rsidRDefault="006B6564" w:rsidP="007059AF">
      <w:pPr>
        <w:spacing w:line="360" w:lineRule="auto"/>
        <w:jc w:val="center"/>
        <w:rPr>
          <w:rFonts w:ascii="Arial" w:hAnsi="Arial" w:cs="Arial"/>
        </w:rPr>
      </w:pPr>
      <w:r w:rsidRPr="00301926">
        <w:rPr>
          <w:rFonts w:ascii="Arial" w:hAnsi="Arial" w:cs="Arial"/>
        </w:rPr>
        <w:t>PENDAHULUAN</w:t>
      </w:r>
    </w:p>
    <w:p w:rsidR="006B6564" w:rsidRPr="00301926" w:rsidRDefault="006B6564" w:rsidP="00301926">
      <w:pPr>
        <w:pStyle w:val="ListParagraph"/>
        <w:numPr>
          <w:ilvl w:val="1"/>
          <w:numId w:val="1"/>
        </w:numPr>
        <w:spacing w:line="360" w:lineRule="auto"/>
        <w:jc w:val="both"/>
        <w:rPr>
          <w:rFonts w:ascii="Arial" w:hAnsi="Arial" w:cs="Arial"/>
          <w:b/>
        </w:rPr>
      </w:pPr>
      <w:r w:rsidRPr="007059AF">
        <w:rPr>
          <w:rFonts w:ascii="Arial" w:hAnsi="Arial" w:cs="Arial"/>
          <w:b/>
        </w:rPr>
        <w:t>Latar Belakang</w:t>
      </w:r>
    </w:p>
    <w:p w:rsidR="00307B99" w:rsidRDefault="006B6564" w:rsidP="007059AF">
      <w:pPr>
        <w:spacing w:after="0" w:line="360" w:lineRule="auto"/>
        <w:ind w:left="360" w:firstLine="360"/>
        <w:jc w:val="both"/>
        <w:rPr>
          <w:rFonts w:ascii="Arial" w:eastAsia="Times New Roman" w:hAnsi="Arial" w:cs="Arial"/>
          <w:color w:val="000000"/>
        </w:rPr>
      </w:pPr>
      <w:r w:rsidRPr="006B6564">
        <w:rPr>
          <w:rFonts w:ascii="Arial" w:eastAsia="Times New Roman" w:hAnsi="Arial" w:cs="Arial"/>
          <w:color w:val="000000"/>
        </w:rPr>
        <w:t>Pada praktikum kali ini kita akan belajar dua macam gerak yaitu gerak linear dangerak rotasi. Di dalam ilmu fisika, kita dapat mengenal apa yang dimaksud dengan pengertian Hukum I Newton, Hukum II Newton, Hukum III Newton. Pada percobaan yang kami lakukan, kami men</w:t>
      </w:r>
      <w:r w:rsidR="00307B99">
        <w:rPr>
          <w:rFonts w:ascii="Arial" w:eastAsia="Times New Roman" w:hAnsi="Arial" w:cs="Arial"/>
          <w:color w:val="000000"/>
        </w:rPr>
        <w:t>coba untuk membuktikan apakah hu</w:t>
      </w:r>
      <w:r w:rsidRPr="006B6564">
        <w:rPr>
          <w:rFonts w:ascii="Arial" w:eastAsia="Times New Roman" w:hAnsi="Arial" w:cs="Arial"/>
          <w:color w:val="000000"/>
        </w:rPr>
        <w:t xml:space="preserve">kum Newton tersebut dapat diaplikasikan terhadap alat peraga kami, yakni pesawat atwood. </w:t>
      </w:r>
    </w:p>
    <w:p w:rsidR="00307B99" w:rsidRDefault="00307B99" w:rsidP="007059AF">
      <w:pPr>
        <w:spacing w:after="0" w:line="360" w:lineRule="auto"/>
        <w:jc w:val="both"/>
        <w:rPr>
          <w:rFonts w:ascii="Arial" w:eastAsia="Times New Roman" w:hAnsi="Arial" w:cs="Arial"/>
          <w:color w:val="000000"/>
        </w:rPr>
      </w:pPr>
    </w:p>
    <w:p w:rsidR="00307B99" w:rsidRPr="00307B99" w:rsidRDefault="00307B99" w:rsidP="007059AF">
      <w:pPr>
        <w:spacing w:line="360" w:lineRule="auto"/>
        <w:ind w:left="360" w:firstLine="360"/>
        <w:jc w:val="both"/>
        <w:rPr>
          <w:rFonts w:ascii="Arial" w:hAnsi="Arial" w:cs="Arial"/>
        </w:rPr>
      </w:pPr>
      <w:r w:rsidRPr="006B6564">
        <w:rPr>
          <w:rFonts w:ascii="Arial" w:hAnsi="Arial" w:cs="Arial"/>
        </w:rPr>
        <w:t>Pesawat Atwood merupakan alat eksperimen yang sering digunakan untuk mengamati hukum mekanika pada gerak yang dipercepat secara beraturan.Sederhananya pesawat atwood tersusun atas 2 benda yang terhubung dengan seutas kawat/tali.Bila kedua benda massanya sama, keduanya akan diam. Tapi bila salah satu lebih besar (misal m1&gt;m2). Maka kedua benda akan berger</w:t>
      </w:r>
      <w:r>
        <w:rPr>
          <w:rFonts w:ascii="Arial" w:hAnsi="Arial" w:cs="Arial"/>
        </w:rPr>
        <w:t>ak ke arah m1 dengan dipercepat</w:t>
      </w:r>
    </w:p>
    <w:p w:rsidR="00307B99" w:rsidRDefault="00307B99" w:rsidP="007059AF">
      <w:pPr>
        <w:spacing w:after="0" w:line="360" w:lineRule="auto"/>
        <w:jc w:val="both"/>
        <w:rPr>
          <w:rFonts w:ascii="Arial" w:eastAsia="Times New Roman" w:hAnsi="Arial" w:cs="Arial"/>
          <w:color w:val="000000"/>
        </w:rPr>
      </w:pPr>
    </w:p>
    <w:p w:rsidR="006B6564" w:rsidRDefault="006B6564" w:rsidP="007059AF">
      <w:pPr>
        <w:spacing w:after="0" w:line="360" w:lineRule="auto"/>
        <w:ind w:left="360" w:firstLine="360"/>
        <w:jc w:val="both"/>
        <w:rPr>
          <w:rFonts w:ascii="Arial" w:eastAsia="Times New Roman" w:hAnsi="Arial" w:cs="Arial"/>
          <w:color w:val="000000"/>
        </w:rPr>
      </w:pPr>
      <w:r w:rsidRPr="006B6564">
        <w:rPr>
          <w:rFonts w:ascii="Arial" w:eastAsia="Times New Roman" w:hAnsi="Arial" w:cs="Arial"/>
          <w:color w:val="000000"/>
        </w:rPr>
        <w:t>Alat peraga</w:t>
      </w:r>
      <w:r w:rsidR="00307B99">
        <w:rPr>
          <w:rFonts w:ascii="Arial" w:eastAsia="Times New Roman" w:hAnsi="Arial" w:cs="Arial"/>
          <w:color w:val="000000"/>
        </w:rPr>
        <w:t xml:space="preserve"> </w:t>
      </w:r>
      <w:r w:rsidRPr="006B6564">
        <w:rPr>
          <w:rFonts w:ascii="Arial" w:eastAsia="Times New Roman" w:hAnsi="Arial" w:cs="Arial"/>
          <w:color w:val="000000"/>
        </w:rPr>
        <w:t>yang terdiri dari tiang berskala R yang pa</w:t>
      </w:r>
      <w:r w:rsidR="00307B99">
        <w:rPr>
          <w:rFonts w:ascii="Arial" w:eastAsia="Times New Roman" w:hAnsi="Arial" w:cs="Arial"/>
          <w:color w:val="000000"/>
        </w:rPr>
        <w:t>d</w:t>
      </w:r>
      <w:r w:rsidRPr="006B6564">
        <w:rPr>
          <w:rFonts w:ascii="Arial" w:eastAsia="Times New Roman" w:hAnsi="Arial" w:cs="Arial"/>
          <w:color w:val="000000"/>
        </w:rPr>
        <w:t>a ujung atasnya terdapat katrol, tali penggantung yangmassanya dapat diabaikan, dua beban M1 dan M2 berbentuk silinder dengan massa yang samamasing-masing M diikatkan pada ujung tali penggantung, dua beban tambahan dengan massa masing-masing m1</w:t>
      </w:r>
      <w:r w:rsidR="00307B99">
        <w:rPr>
          <w:rFonts w:ascii="Arial" w:eastAsia="Times New Roman" w:hAnsi="Arial" w:cs="Arial"/>
          <w:color w:val="000000"/>
        </w:rPr>
        <w:t xml:space="preserve"> </w:t>
      </w:r>
      <w:r w:rsidRPr="006B6564">
        <w:rPr>
          <w:rFonts w:ascii="Arial" w:eastAsia="Times New Roman" w:hAnsi="Arial" w:cs="Arial"/>
          <w:color w:val="000000"/>
        </w:rPr>
        <w:t xml:space="preserve">dan m2 dan yang terakhir genggaman dengan pegas, penahan beban dan juga penahan beban tambahan berlubang. </w:t>
      </w:r>
    </w:p>
    <w:p w:rsidR="00307B99" w:rsidRDefault="00307B99" w:rsidP="007059AF">
      <w:pPr>
        <w:spacing w:after="0" w:line="360" w:lineRule="auto"/>
        <w:jc w:val="both"/>
        <w:rPr>
          <w:rFonts w:ascii="Arial" w:eastAsia="Times New Roman" w:hAnsi="Arial" w:cs="Arial"/>
          <w:color w:val="000000"/>
        </w:rPr>
      </w:pPr>
    </w:p>
    <w:p w:rsidR="00307B99" w:rsidRDefault="00301926" w:rsidP="007059AF">
      <w:pPr>
        <w:pStyle w:val="ListParagraph"/>
        <w:numPr>
          <w:ilvl w:val="1"/>
          <w:numId w:val="1"/>
        </w:numPr>
        <w:spacing w:after="0" w:line="360" w:lineRule="auto"/>
        <w:jc w:val="both"/>
        <w:rPr>
          <w:rFonts w:ascii="Arial" w:eastAsia="Times New Roman" w:hAnsi="Arial" w:cs="Arial"/>
          <w:b/>
          <w:color w:val="000000"/>
        </w:rPr>
      </w:pPr>
      <w:r>
        <w:rPr>
          <w:rFonts w:ascii="Arial" w:eastAsia="Times New Roman" w:hAnsi="Arial" w:cs="Arial"/>
          <w:b/>
          <w:color w:val="000000"/>
        </w:rPr>
        <w:t>Pembatasan Masalah</w:t>
      </w:r>
    </w:p>
    <w:p w:rsidR="00301926" w:rsidRPr="00301926" w:rsidRDefault="00301926" w:rsidP="00301926">
      <w:pPr>
        <w:pStyle w:val="ListParagraph"/>
        <w:spacing w:after="0" w:line="360" w:lineRule="auto"/>
        <w:ind w:left="360"/>
        <w:jc w:val="both"/>
        <w:rPr>
          <w:rFonts w:ascii="Arial" w:eastAsia="Times New Roman" w:hAnsi="Arial" w:cs="Arial"/>
          <w:b/>
          <w:color w:val="000000"/>
        </w:rPr>
      </w:pPr>
    </w:p>
    <w:p w:rsidR="00307B99" w:rsidRDefault="00307B99" w:rsidP="007059AF">
      <w:pPr>
        <w:pStyle w:val="ListParagraph"/>
        <w:spacing w:after="0" w:line="360" w:lineRule="auto"/>
        <w:ind w:left="360"/>
        <w:jc w:val="both"/>
        <w:rPr>
          <w:rFonts w:ascii="Arial" w:eastAsia="Times New Roman" w:hAnsi="Arial" w:cs="Arial"/>
          <w:color w:val="000000"/>
        </w:rPr>
      </w:pPr>
      <w:r>
        <w:rPr>
          <w:rFonts w:ascii="Arial" w:eastAsia="Times New Roman" w:hAnsi="Arial" w:cs="Arial"/>
          <w:color w:val="000000"/>
        </w:rPr>
        <w:t xml:space="preserve">Dalam laporan mengenai percobaan pesawat atwood ini maka kami membatasi pembahasannya yaitu berapa percepatan </w:t>
      </w:r>
      <w:r w:rsidR="00296774">
        <w:rPr>
          <w:rFonts w:ascii="Arial" w:eastAsia="Times New Roman" w:hAnsi="Arial" w:cs="Arial"/>
          <w:color w:val="000000"/>
        </w:rPr>
        <w:t xml:space="preserve">dan percepatan </w:t>
      </w:r>
      <w:r>
        <w:rPr>
          <w:rFonts w:ascii="Arial" w:eastAsia="Times New Roman" w:hAnsi="Arial" w:cs="Arial"/>
          <w:color w:val="000000"/>
        </w:rPr>
        <w:t>gravitasi yang didapat dari percobaan ini.</w:t>
      </w:r>
    </w:p>
    <w:p w:rsidR="00307B99" w:rsidRDefault="00307B99" w:rsidP="007059AF">
      <w:pPr>
        <w:spacing w:after="0" w:line="360" w:lineRule="auto"/>
        <w:jc w:val="both"/>
        <w:rPr>
          <w:rFonts w:ascii="Arial" w:eastAsia="Times New Roman" w:hAnsi="Arial" w:cs="Arial"/>
          <w:b/>
          <w:color w:val="000000"/>
        </w:rPr>
      </w:pPr>
    </w:p>
    <w:p w:rsidR="00301926" w:rsidRDefault="00301926" w:rsidP="007059AF">
      <w:pPr>
        <w:spacing w:after="0" w:line="360" w:lineRule="auto"/>
        <w:jc w:val="both"/>
        <w:rPr>
          <w:rFonts w:ascii="Arial" w:eastAsia="Times New Roman" w:hAnsi="Arial" w:cs="Arial"/>
          <w:b/>
          <w:color w:val="000000"/>
        </w:rPr>
      </w:pPr>
    </w:p>
    <w:p w:rsidR="00301926" w:rsidRPr="00301926" w:rsidRDefault="00301926" w:rsidP="007059AF">
      <w:pPr>
        <w:spacing w:after="0" w:line="360" w:lineRule="auto"/>
        <w:jc w:val="both"/>
        <w:rPr>
          <w:rFonts w:ascii="Arial" w:eastAsia="Times New Roman" w:hAnsi="Arial" w:cs="Arial"/>
          <w:b/>
          <w:color w:val="000000"/>
        </w:rPr>
      </w:pPr>
    </w:p>
    <w:p w:rsidR="00307B99" w:rsidRPr="00301926" w:rsidRDefault="00307B99" w:rsidP="007059AF">
      <w:pPr>
        <w:pStyle w:val="ListParagraph"/>
        <w:numPr>
          <w:ilvl w:val="1"/>
          <w:numId w:val="1"/>
        </w:numPr>
        <w:spacing w:after="0" w:line="360" w:lineRule="auto"/>
        <w:jc w:val="both"/>
        <w:rPr>
          <w:rFonts w:ascii="Arial" w:eastAsia="Times New Roman" w:hAnsi="Arial" w:cs="Arial"/>
          <w:b/>
          <w:color w:val="000000"/>
        </w:rPr>
      </w:pPr>
      <w:r w:rsidRPr="00301926">
        <w:rPr>
          <w:rFonts w:ascii="Arial" w:eastAsia="Times New Roman" w:hAnsi="Arial" w:cs="Arial"/>
          <w:b/>
          <w:color w:val="000000"/>
        </w:rPr>
        <w:lastRenderedPageBreak/>
        <w:t>Tujuan</w:t>
      </w:r>
    </w:p>
    <w:p w:rsidR="00307B99" w:rsidRDefault="00307B99" w:rsidP="007059AF">
      <w:pPr>
        <w:pStyle w:val="ListParagraph"/>
        <w:spacing w:after="0" w:line="360" w:lineRule="auto"/>
        <w:ind w:left="360"/>
        <w:jc w:val="both"/>
        <w:rPr>
          <w:rFonts w:ascii="Arial" w:eastAsia="Times New Roman" w:hAnsi="Arial" w:cs="Arial"/>
          <w:color w:val="000000"/>
        </w:rPr>
      </w:pPr>
      <w:r>
        <w:rPr>
          <w:rFonts w:ascii="Arial" w:eastAsia="Times New Roman" w:hAnsi="Arial" w:cs="Arial"/>
          <w:color w:val="000000"/>
        </w:rPr>
        <w:t xml:space="preserve">Adapun tujuan dari percobaan ini adalah </w:t>
      </w:r>
    </w:p>
    <w:p w:rsidR="00307B99" w:rsidRDefault="00307B99" w:rsidP="007059AF">
      <w:pPr>
        <w:pStyle w:val="ListParagraph"/>
        <w:numPr>
          <w:ilvl w:val="0"/>
          <w:numId w:val="2"/>
        </w:numPr>
        <w:spacing w:after="0" w:line="360" w:lineRule="auto"/>
        <w:jc w:val="both"/>
        <w:rPr>
          <w:rFonts w:ascii="Arial" w:eastAsia="Times New Roman" w:hAnsi="Arial" w:cs="Arial"/>
          <w:color w:val="000000"/>
        </w:rPr>
      </w:pPr>
      <w:r>
        <w:rPr>
          <w:rFonts w:ascii="Arial" w:eastAsia="Times New Roman" w:hAnsi="Arial" w:cs="Arial"/>
          <w:color w:val="000000"/>
        </w:rPr>
        <w:t>Mengenal hukum Newton</w:t>
      </w:r>
    </w:p>
    <w:p w:rsidR="00307B99" w:rsidRDefault="00307B99" w:rsidP="007059AF">
      <w:pPr>
        <w:pStyle w:val="ListParagraph"/>
        <w:numPr>
          <w:ilvl w:val="0"/>
          <w:numId w:val="2"/>
        </w:numPr>
        <w:spacing w:after="0" w:line="360" w:lineRule="auto"/>
        <w:jc w:val="both"/>
        <w:rPr>
          <w:rFonts w:ascii="Arial" w:eastAsia="Times New Roman" w:hAnsi="Arial" w:cs="Arial"/>
          <w:color w:val="000000"/>
        </w:rPr>
      </w:pPr>
      <w:r>
        <w:rPr>
          <w:rFonts w:ascii="Arial" w:eastAsia="Times New Roman" w:hAnsi="Arial" w:cs="Arial"/>
          <w:color w:val="000000"/>
        </w:rPr>
        <w:t>Menghitung percepatan gravitasi</w:t>
      </w:r>
    </w:p>
    <w:p w:rsidR="00307B99" w:rsidRDefault="00307B99" w:rsidP="007059AF">
      <w:pPr>
        <w:pStyle w:val="ListParagraph"/>
        <w:numPr>
          <w:ilvl w:val="0"/>
          <w:numId w:val="2"/>
        </w:numPr>
        <w:spacing w:after="0" w:line="360" w:lineRule="auto"/>
        <w:jc w:val="both"/>
        <w:rPr>
          <w:rFonts w:ascii="Arial" w:eastAsia="Times New Roman" w:hAnsi="Arial" w:cs="Arial"/>
          <w:color w:val="000000"/>
        </w:rPr>
      </w:pPr>
      <w:r>
        <w:rPr>
          <w:rFonts w:ascii="Arial" w:eastAsia="Times New Roman" w:hAnsi="Arial" w:cs="Arial"/>
          <w:color w:val="000000"/>
        </w:rPr>
        <w:t>Mengenal sistem katrol</w:t>
      </w:r>
    </w:p>
    <w:p w:rsidR="00307B99" w:rsidRDefault="00307B99" w:rsidP="007059AF">
      <w:pPr>
        <w:spacing w:after="0" w:line="360" w:lineRule="auto"/>
        <w:jc w:val="both"/>
        <w:rPr>
          <w:rFonts w:ascii="Arial" w:eastAsia="Times New Roman" w:hAnsi="Arial" w:cs="Arial"/>
          <w:color w:val="000000"/>
        </w:rPr>
      </w:pPr>
    </w:p>
    <w:p w:rsidR="00307B99" w:rsidRPr="00307B99" w:rsidRDefault="00307B99" w:rsidP="007059AF">
      <w:pPr>
        <w:pStyle w:val="ListParagraph"/>
        <w:numPr>
          <w:ilvl w:val="1"/>
          <w:numId w:val="1"/>
        </w:numPr>
        <w:spacing w:after="0" w:line="360" w:lineRule="auto"/>
        <w:jc w:val="both"/>
        <w:rPr>
          <w:rFonts w:ascii="Arial" w:eastAsia="Times New Roman" w:hAnsi="Arial" w:cs="Arial"/>
          <w:color w:val="000000"/>
        </w:rPr>
      </w:pPr>
      <w:r w:rsidRPr="00301926">
        <w:rPr>
          <w:rFonts w:ascii="Arial" w:eastAsia="Times New Roman" w:hAnsi="Arial" w:cs="Arial"/>
          <w:b/>
          <w:color w:val="000000"/>
        </w:rPr>
        <w:t>Metodolog</w:t>
      </w:r>
      <w:r w:rsidRPr="00307B99">
        <w:rPr>
          <w:rFonts w:ascii="Arial" w:eastAsia="Times New Roman" w:hAnsi="Arial" w:cs="Arial"/>
          <w:color w:val="000000"/>
        </w:rPr>
        <w:t>i</w:t>
      </w:r>
    </w:p>
    <w:p w:rsidR="00307B99" w:rsidRDefault="00307B99" w:rsidP="007059AF">
      <w:pPr>
        <w:pStyle w:val="ListParagraph"/>
        <w:spacing w:after="0" w:line="360" w:lineRule="auto"/>
        <w:ind w:left="360"/>
        <w:jc w:val="both"/>
        <w:rPr>
          <w:rFonts w:ascii="Arial" w:eastAsia="Times New Roman" w:hAnsi="Arial" w:cs="Arial"/>
          <w:color w:val="000000"/>
        </w:rPr>
      </w:pPr>
      <w:r>
        <w:rPr>
          <w:rFonts w:ascii="Arial" w:eastAsia="Times New Roman" w:hAnsi="Arial" w:cs="Arial"/>
          <w:color w:val="000000"/>
        </w:rPr>
        <w:t xml:space="preserve">Adapun metodologi yang kami gunakan dalam laporan ini adalah berbentuk eksperimen dengan langsung menggunakan alat </w:t>
      </w:r>
      <w:r w:rsidR="00275F06">
        <w:rPr>
          <w:rFonts w:ascii="Arial" w:eastAsia="Times New Roman" w:hAnsi="Arial" w:cs="Arial"/>
          <w:color w:val="000000"/>
        </w:rPr>
        <w:t>pesawat atwood.</w:t>
      </w:r>
    </w:p>
    <w:p w:rsidR="00275F06" w:rsidRPr="00301926" w:rsidRDefault="00275F06" w:rsidP="007059AF">
      <w:pPr>
        <w:spacing w:after="0" w:line="360" w:lineRule="auto"/>
        <w:jc w:val="both"/>
        <w:rPr>
          <w:rFonts w:ascii="Arial" w:eastAsia="Times New Roman" w:hAnsi="Arial" w:cs="Arial"/>
          <w:b/>
          <w:color w:val="000000"/>
        </w:rPr>
      </w:pPr>
    </w:p>
    <w:p w:rsidR="00275F06" w:rsidRDefault="00275F06" w:rsidP="007059AF">
      <w:pPr>
        <w:pStyle w:val="ListParagraph"/>
        <w:numPr>
          <w:ilvl w:val="1"/>
          <w:numId w:val="1"/>
        </w:numPr>
        <w:spacing w:after="0" w:line="360" w:lineRule="auto"/>
        <w:jc w:val="both"/>
        <w:rPr>
          <w:rFonts w:ascii="Arial" w:eastAsia="Times New Roman" w:hAnsi="Arial" w:cs="Arial"/>
          <w:b/>
          <w:color w:val="000000"/>
        </w:rPr>
      </w:pPr>
      <w:r w:rsidRPr="00301926">
        <w:rPr>
          <w:rFonts w:ascii="Arial" w:eastAsia="Times New Roman" w:hAnsi="Arial" w:cs="Arial"/>
          <w:b/>
          <w:color w:val="000000"/>
        </w:rPr>
        <w:t>Sistematika Penulisan</w:t>
      </w:r>
    </w:p>
    <w:p w:rsidR="00301926" w:rsidRPr="00301926" w:rsidRDefault="00301926" w:rsidP="00301926">
      <w:pPr>
        <w:pStyle w:val="ListParagraph"/>
        <w:spacing w:after="0" w:line="360" w:lineRule="auto"/>
        <w:ind w:left="360"/>
        <w:jc w:val="both"/>
        <w:rPr>
          <w:rFonts w:ascii="Arial" w:eastAsia="Times New Roman" w:hAnsi="Arial" w:cs="Arial"/>
          <w:b/>
          <w:color w:val="000000"/>
        </w:rPr>
      </w:pPr>
    </w:p>
    <w:p w:rsidR="00275F06" w:rsidRPr="00275F06" w:rsidRDefault="00275F06" w:rsidP="007059AF">
      <w:pPr>
        <w:pStyle w:val="ListParagraph"/>
        <w:spacing w:line="360" w:lineRule="auto"/>
        <w:ind w:left="360"/>
        <w:jc w:val="both"/>
        <w:rPr>
          <w:rFonts w:ascii="Arial" w:hAnsi="Arial" w:cs="Arial"/>
        </w:rPr>
      </w:pPr>
      <w:r>
        <w:rPr>
          <w:rFonts w:ascii="Arial" w:hAnsi="Arial" w:cs="Arial"/>
        </w:rPr>
        <w:t xml:space="preserve">BAB I </w:t>
      </w:r>
      <w:r w:rsidRPr="00275F06">
        <w:rPr>
          <w:rFonts w:ascii="Arial" w:hAnsi="Arial" w:cs="Arial"/>
        </w:rPr>
        <w:t>PENDAHULUAN</w:t>
      </w:r>
    </w:p>
    <w:p w:rsidR="00275F06" w:rsidRPr="00275F06" w:rsidRDefault="00275F06" w:rsidP="007059AF">
      <w:pPr>
        <w:pStyle w:val="ListParagraph"/>
        <w:spacing w:line="360" w:lineRule="auto"/>
        <w:ind w:left="360"/>
        <w:jc w:val="both"/>
        <w:rPr>
          <w:rFonts w:ascii="Arial" w:hAnsi="Arial" w:cs="Arial"/>
        </w:rPr>
      </w:pPr>
      <w:r w:rsidRPr="00275F06">
        <w:rPr>
          <w:rFonts w:ascii="Arial" w:hAnsi="Arial" w:cs="Arial"/>
        </w:rPr>
        <w:t>Dalam bab ini terdiri dari Latar Belakang, pembatasan masalah, tujuan percobaan, metodelogi dan sistematika penulisan.</w:t>
      </w:r>
    </w:p>
    <w:p w:rsidR="00275F06" w:rsidRPr="00275F06" w:rsidRDefault="00275F06" w:rsidP="007059AF">
      <w:pPr>
        <w:pStyle w:val="ListParagraph"/>
        <w:spacing w:line="360" w:lineRule="auto"/>
        <w:ind w:left="360"/>
        <w:jc w:val="both"/>
        <w:rPr>
          <w:rFonts w:ascii="Arial" w:hAnsi="Arial" w:cs="Arial"/>
        </w:rPr>
      </w:pPr>
      <w:r w:rsidRPr="00275F06">
        <w:rPr>
          <w:rFonts w:ascii="Arial" w:hAnsi="Arial" w:cs="Arial"/>
        </w:rPr>
        <w:t>BAB II KERANGKA TEORI</w:t>
      </w:r>
    </w:p>
    <w:p w:rsidR="00275F06" w:rsidRPr="00275F06" w:rsidRDefault="00275F06" w:rsidP="007059AF">
      <w:pPr>
        <w:pStyle w:val="ListParagraph"/>
        <w:spacing w:line="360" w:lineRule="auto"/>
        <w:ind w:left="360"/>
        <w:jc w:val="both"/>
        <w:rPr>
          <w:rFonts w:ascii="Arial" w:hAnsi="Arial" w:cs="Arial"/>
        </w:rPr>
      </w:pPr>
      <w:r w:rsidRPr="00275F06">
        <w:rPr>
          <w:rFonts w:ascii="Arial" w:hAnsi="Arial" w:cs="Arial"/>
        </w:rPr>
        <w:t>Dalam bab ini terdiri dari dasar teori dan Hipotesis.</w:t>
      </w:r>
    </w:p>
    <w:p w:rsidR="00275F06" w:rsidRPr="00275F06" w:rsidRDefault="00275F06" w:rsidP="007059AF">
      <w:pPr>
        <w:pStyle w:val="ListParagraph"/>
        <w:spacing w:line="360" w:lineRule="auto"/>
        <w:ind w:left="360"/>
        <w:jc w:val="both"/>
        <w:rPr>
          <w:rFonts w:ascii="Arial" w:hAnsi="Arial" w:cs="Arial"/>
        </w:rPr>
      </w:pPr>
      <w:r w:rsidRPr="00275F06">
        <w:rPr>
          <w:rFonts w:ascii="Arial" w:hAnsi="Arial" w:cs="Arial"/>
        </w:rPr>
        <w:t>BAB III PELAKSANAAN DAN DATA PERCOBAAN</w:t>
      </w:r>
    </w:p>
    <w:p w:rsidR="00275F06" w:rsidRPr="00275F06" w:rsidRDefault="00275F06" w:rsidP="007059AF">
      <w:pPr>
        <w:pStyle w:val="ListParagraph"/>
        <w:spacing w:line="360" w:lineRule="auto"/>
        <w:ind w:left="360"/>
        <w:jc w:val="both"/>
        <w:rPr>
          <w:rFonts w:ascii="Arial" w:hAnsi="Arial" w:cs="Arial"/>
        </w:rPr>
      </w:pPr>
      <w:r w:rsidRPr="00275F06">
        <w:rPr>
          <w:rFonts w:ascii="Arial" w:hAnsi="Arial" w:cs="Arial"/>
        </w:rPr>
        <w:t>Dalam bab ini terdiri dari Persiapan, pelaksanaan dan data percobaan</w:t>
      </w:r>
    </w:p>
    <w:p w:rsidR="00275F06" w:rsidRPr="00275F06" w:rsidRDefault="00275F06" w:rsidP="007059AF">
      <w:pPr>
        <w:pStyle w:val="ListParagraph"/>
        <w:spacing w:line="360" w:lineRule="auto"/>
        <w:ind w:left="360"/>
        <w:jc w:val="both"/>
        <w:rPr>
          <w:rFonts w:ascii="Arial" w:hAnsi="Arial" w:cs="Arial"/>
        </w:rPr>
      </w:pPr>
      <w:r w:rsidRPr="00275F06">
        <w:rPr>
          <w:rFonts w:ascii="Arial" w:hAnsi="Arial" w:cs="Arial"/>
        </w:rPr>
        <w:t>BAB IV PEMBAHASAN DAN HASIL</w:t>
      </w:r>
    </w:p>
    <w:p w:rsidR="00275F06" w:rsidRPr="00275F06" w:rsidRDefault="00275F06" w:rsidP="007059AF">
      <w:pPr>
        <w:pStyle w:val="ListParagraph"/>
        <w:spacing w:line="360" w:lineRule="auto"/>
        <w:ind w:left="360"/>
        <w:jc w:val="both"/>
        <w:rPr>
          <w:rFonts w:ascii="Arial" w:hAnsi="Arial" w:cs="Arial"/>
        </w:rPr>
      </w:pPr>
      <w:r w:rsidRPr="00275F06">
        <w:rPr>
          <w:rFonts w:ascii="Arial" w:hAnsi="Arial" w:cs="Arial"/>
        </w:rPr>
        <w:t xml:space="preserve">BAB V KESIMPULAN </w:t>
      </w:r>
    </w:p>
    <w:p w:rsidR="00275F06" w:rsidRPr="00275F06" w:rsidRDefault="00275F06" w:rsidP="007059AF">
      <w:pPr>
        <w:pStyle w:val="ListParagraph"/>
        <w:spacing w:line="360" w:lineRule="auto"/>
        <w:ind w:left="360"/>
        <w:jc w:val="both"/>
        <w:rPr>
          <w:rFonts w:ascii="Arial" w:hAnsi="Arial" w:cs="Arial"/>
        </w:rPr>
      </w:pPr>
      <w:r w:rsidRPr="00275F06">
        <w:rPr>
          <w:rFonts w:ascii="Arial" w:hAnsi="Arial" w:cs="Arial"/>
        </w:rPr>
        <w:t>LAMPIRAN LEMBAR DATA</w:t>
      </w:r>
    </w:p>
    <w:p w:rsidR="00275F06" w:rsidRDefault="00275F06" w:rsidP="007059AF">
      <w:pPr>
        <w:pStyle w:val="ListParagraph"/>
        <w:spacing w:line="360" w:lineRule="auto"/>
        <w:ind w:left="360"/>
        <w:jc w:val="both"/>
        <w:rPr>
          <w:rFonts w:ascii="Arial" w:hAnsi="Arial" w:cs="Arial"/>
        </w:rPr>
      </w:pPr>
      <w:r w:rsidRPr="00275F06">
        <w:rPr>
          <w:rFonts w:ascii="Arial" w:hAnsi="Arial" w:cs="Arial"/>
        </w:rPr>
        <w:t>DAFTAR PUSTAKA</w:t>
      </w:r>
    </w:p>
    <w:p w:rsidR="00275F06" w:rsidRDefault="00275F06" w:rsidP="007059AF">
      <w:pPr>
        <w:spacing w:line="360" w:lineRule="auto"/>
        <w:jc w:val="both"/>
        <w:rPr>
          <w:rFonts w:ascii="Arial" w:hAnsi="Arial" w:cs="Arial"/>
        </w:rPr>
      </w:pPr>
    </w:p>
    <w:p w:rsidR="00275F06" w:rsidRDefault="00275F06" w:rsidP="007059AF">
      <w:pPr>
        <w:spacing w:line="360" w:lineRule="auto"/>
        <w:jc w:val="both"/>
        <w:rPr>
          <w:rFonts w:ascii="Arial" w:hAnsi="Arial" w:cs="Arial"/>
        </w:rPr>
      </w:pPr>
    </w:p>
    <w:p w:rsidR="00275F06" w:rsidRDefault="00275F06" w:rsidP="007059AF">
      <w:pPr>
        <w:spacing w:line="360" w:lineRule="auto"/>
        <w:jc w:val="both"/>
        <w:rPr>
          <w:rFonts w:ascii="Arial" w:hAnsi="Arial" w:cs="Arial"/>
        </w:rPr>
      </w:pPr>
    </w:p>
    <w:p w:rsidR="00275F06" w:rsidRDefault="00275F06" w:rsidP="007059AF">
      <w:pPr>
        <w:spacing w:line="360" w:lineRule="auto"/>
        <w:jc w:val="both"/>
        <w:rPr>
          <w:rFonts w:ascii="Arial" w:hAnsi="Arial" w:cs="Arial"/>
        </w:rPr>
      </w:pPr>
    </w:p>
    <w:p w:rsidR="00275F06" w:rsidRDefault="00275F06" w:rsidP="007059AF">
      <w:pPr>
        <w:spacing w:line="360" w:lineRule="auto"/>
        <w:jc w:val="both"/>
        <w:rPr>
          <w:rFonts w:ascii="Arial" w:hAnsi="Arial" w:cs="Arial"/>
        </w:rPr>
      </w:pPr>
    </w:p>
    <w:p w:rsidR="00275F06" w:rsidRDefault="00275F06" w:rsidP="007059AF">
      <w:pPr>
        <w:spacing w:line="360" w:lineRule="auto"/>
        <w:jc w:val="both"/>
        <w:rPr>
          <w:rFonts w:ascii="Arial" w:hAnsi="Arial" w:cs="Arial"/>
        </w:rPr>
      </w:pPr>
    </w:p>
    <w:p w:rsidR="00301926" w:rsidRDefault="00301926" w:rsidP="007059AF">
      <w:pPr>
        <w:spacing w:line="360" w:lineRule="auto"/>
        <w:jc w:val="both"/>
        <w:rPr>
          <w:rFonts w:ascii="Arial" w:hAnsi="Arial" w:cs="Arial"/>
        </w:rPr>
      </w:pPr>
    </w:p>
    <w:p w:rsidR="00275F06" w:rsidRDefault="00275F06" w:rsidP="00301926">
      <w:pPr>
        <w:spacing w:line="360" w:lineRule="auto"/>
        <w:jc w:val="center"/>
        <w:rPr>
          <w:rFonts w:ascii="Arial" w:hAnsi="Arial" w:cs="Arial"/>
        </w:rPr>
      </w:pPr>
      <w:r>
        <w:rPr>
          <w:rFonts w:ascii="Arial" w:hAnsi="Arial" w:cs="Arial"/>
        </w:rPr>
        <w:lastRenderedPageBreak/>
        <w:t>BAB II</w:t>
      </w:r>
    </w:p>
    <w:p w:rsidR="00275F06" w:rsidRDefault="00275F06" w:rsidP="00301926">
      <w:pPr>
        <w:spacing w:line="360" w:lineRule="auto"/>
        <w:jc w:val="center"/>
        <w:rPr>
          <w:rFonts w:ascii="Arial" w:hAnsi="Arial" w:cs="Arial"/>
        </w:rPr>
      </w:pPr>
      <w:r>
        <w:rPr>
          <w:rFonts w:ascii="Arial" w:hAnsi="Arial" w:cs="Arial"/>
        </w:rPr>
        <w:t>KERANGKA TEORI</w:t>
      </w:r>
    </w:p>
    <w:p w:rsidR="00275F06" w:rsidRDefault="00275F06" w:rsidP="007059AF">
      <w:pPr>
        <w:spacing w:line="360" w:lineRule="auto"/>
        <w:jc w:val="both"/>
        <w:rPr>
          <w:rFonts w:ascii="Arial" w:hAnsi="Arial" w:cs="Arial"/>
        </w:rPr>
      </w:pPr>
    </w:p>
    <w:p w:rsidR="00275F06" w:rsidRPr="00301926" w:rsidRDefault="00275F06" w:rsidP="007059AF">
      <w:pPr>
        <w:spacing w:line="360" w:lineRule="auto"/>
        <w:jc w:val="both"/>
        <w:rPr>
          <w:rFonts w:ascii="Arial" w:hAnsi="Arial" w:cs="Arial"/>
          <w:b/>
        </w:rPr>
      </w:pPr>
      <w:r w:rsidRPr="00301926">
        <w:rPr>
          <w:rFonts w:ascii="Arial" w:hAnsi="Arial" w:cs="Arial"/>
          <w:b/>
        </w:rPr>
        <w:t xml:space="preserve">2.1 Dasar Teori </w:t>
      </w:r>
    </w:p>
    <w:p w:rsidR="00275F06" w:rsidRPr="00275F06" w:rsidRDefault="00275F06" w:rsidP="007059AF">
      <w:pPr>
        <w:pStyle w:val="ListParagraph"/>
        <w:numPr>
          <w:ilvl w:val="0"/>
          <w:numId w:val="5"/>
        </w:numPr>
        <w:spacing w:line="360" w:lineRule="auto"/>
        <w:jc w:val="both"/>
        <w:rPr>
          <w:rFonts w:ascii="Arial" w:hAnsi="Arial" w:cs="Arial"/>
        </w:rPr>
      </w:pPr>
      <w:r w:rsidRPr="00275F06">
        <w:rPr>
          <w:rFonts w:ascii="Arial" w:hAnsi="Arial" w:cs="Arial"/>
        </w:rPr>
        <w:t>Hukum Newton I</w:t>
      </w:r>
    </w:p>
    <w:p w:rsidR="00275F06" w:rsidRPr="00275F06" w:rsidRDefault="00275F06" w:rsidP="007059AF">
      <w:pPr>
        <w:spacing w:line="360" w:lineRule="auto"/>
        <w:ind w:left="360" w:firstLine="360"/>
        <w:jc w:val="both"/>
        <w:rPr>
          <w:rFonts w:ascii="Arial" w:hAnsi="Arial" w:cs="Arial"/>
        </w:rPr>
      </w:pPr>
      <w:r w:rsidRPr="00275F06">
        <w:rPr>
          <w:rFonts w:ascii="Arial" w:hAnsi="Arial" w:cs="Arial"/>
        </w:rPr>
        <w:t>Jika suatu sistem sudah mendapat gaya luar sistem akan tetap dalam keadaannya semula diam, atau bergerak berubah beraturan dengan kecepatan konstan</w:t>
      </w:r>
    </w:p>
    <w:p w:rsidR="00275F06" w:rsidRPr="00275F06" w:rsidRDefault="00275F06" w:rsidP="007059AF">
      <w:pPr>
        <w:spacing w:line="360" w:lineRule="auto"/>
        <w:ind w:firstLine="360"/>
        <w:jc w:val="both"/>
        <w:rPr>
          <w:rFonts w:ascii="Arial" w:hAnsi="Arial" w:cs="Arial"/>
        </w:rPr>
      </w:pPr>
      <w:r w:rsidRPr="00275F06">
        <w:rPr>
          <w:rFonts w:ascii="Arial" w:hAnsi="Arial" w:cs="Arial"/>
        </w:rPr>
        <w:t>∑F=0</w:t>
      </w:r>
    </w:p>
    <w:p w:rsidR="00275F06" w:rsidRPr="00275F06" w:rsidRDefault="00275F06" w:rsidP="007059AF">
      <w:pPr>
        <w:pStyle w:val="ListParagraph"/>
        <w:numPr>
          <w:ilvl w:val="0"/>
          <w:numId w:val="5"/>
        </w:numPr>
        <w:spacing w:line="360" w:lineRule="auto"/>
        <w:jc w:val="both"/>
        <w:rPr>
          <w:rFonts w:ascii="Arial" w:hAnsi="Arial" w:cs="Arial"/>
        </w:rPr>
      </w:pPr>
      <w:r w:rsidRPr="00275F06">
        <w:rPr>
          <w:rFonts w:ascii="Arial" w:hAnsi="Arial" w:cs="Arial"/>
        </w:rPr>
        <w:t>Hukum Newton II</w:t>
      </w:r>
    </w:p>
    <w:p w:rsidR="00275F06" w:rsidRPr="00275F06" w:rsidRDefault="00275F06" w:rsidP="007059AF">
      <w:pPr>
        <w:spacing w:line="360" w:lineRule="auto"/>
        <w:ind w:left="360" w:firstLine="360"/>
        <w:jc w:val="both"/>
        <w:rPr>
          <w:rFonts w:ascii="Arial" w:hAnsi="Arial" w:cs="Arial"/>
        </w:rPr>
      </w:pPr>
      <w:r w:rsidRPr="00275F06">
        <w:rPr>
          <w:rFonts w:ascii="Arial" w:hAnsi="Arial" w:cs="Arial"/>
        </w:rPr>
        <w:t>Percepatan dari sistem sebanding dengan gaya yang bekerja pada sistem itu</w:t>
      </w:r>
    </w:p>
    <w:p w:rsidR="00275F06" w:rsidRPr="00275F06" w:rsidRDefault="00275F06" w:rsidP="007059AF">
      <w:pPr>
        <w:spacing w:line="360" w:lineRule="auto"/>
        <w:ind w:firstLine="360"/>
        <w:jc w:val="both"/>
        <w:rPr>
          <w:rFonts w:ascii="Arial" w:hAnsi="Arial" w:cs="Arial"/>
        </w:rPr>
      </w:pPr>
      <w:r w:rsidRPr="00275F06">
        <w:rPr>
          <w:rFonts w:ascii="Arial" w:hAnsi="Arial" w:cs="Arial"/>
        </w:rPr>
        <w:t>F= m.a</w:t>
      </w:r>
    </w:p>
    <w:p w:rsidR="00275F06" w:rsidRDefault="00275F06" w:rsidP="007059AF">
      <w:pPr>
        <w:spacing w:line="360" w:lineRule="auto"/>
        <w:jc w:val="both"/>
        <w:rPr>
          <w:rFonts w:ascii="Arial" w:hAnsi="Arial" w:cs="Arial"/>
        </w:rPr>
      </w:pPr>
      <w:r>
        <w:rPr>
          <w:rFonts w:ascii="Arial" w:hAnsi="Arial" w:cs="Arial"/>
        </w:rPr>
        <w:tab/>
        <w:t>Hukum newton diatas memberikan kesimpulan sebagai berikut :</w:t>
      </w:r>
    </w:p>
    <w:p w:rsidR="00275F06" w:rsidRPr="00275F06" w:rsidRDefault="00275F06" w:rsidP="007059AF">
      <w:pPr>
        <w:pStyle w:val="ListParagraph"/>
        <w:numPr>
          <w:ilvl w:val="0"/>
          <w:numId w:val="4"/>
        </w:numPr>
        <w:spacing w:line="360" w:lineRule="auto"/>
        <w:jc w:val="both"/>
        <w:rPr>
          <w:rFonts w:ascii="Arial" w:hAnsi="Arial" w:cs="Arial"/>
        </w:rPr>
      </w:pPr>
      <w:r w:rsidRPr="00275F06">
        <w:rPr>
          <w:rFonts w:ascii="Arial" w:hAnsi="Arial" w:cs="Arial"/>
        </w:rPr>
        <w:t>Arah percepatan benda sama dengan arah gaya yang bekerja pada benda tersebut</w:t>
      </w:r>
    </w:p>
    <w:p w:rsidR="00275F06" w:rsidRDefault="00275F06" w:rsidP="007059AF">
      <w:pPr>
        <w:pStyle w:val="ListParagraph"/>
        <w:numPr>
          <w:ilvl w:val="0"/>
          <w:numId w:val="4"/>
        </w:numPr>
        <w:spacing w:line="360" w:lineRule="auto"/>
        <w:jc w:val="both"/>
        <w:rPr>
          <w:rFonts w:ascii="Arial" w:hAnsi="Arial" w:cs="Arial"/>
        </w:rPr>
      </w:pPr>
      <w:r>
        <w:rPr>
          <w:rFonts w:ascii="Arial" w:hAnsi="Arial" w:cs="Arial"/>
        </w:rPr>
        <w:t>Besarnya percepatan sebanding dengan gaya yang bekerja, jadi bila gaya konstan maka percepatan yang timbul juga konstan</w:t>
      </w:r>
    </w:p>
    <w:p w:rsidR="00275F06" w:rsidRDefault="00275F06" w:rsidP="007059AF">
      <w:pPr>
        <w:pStyle w:val="ListParagraph"/>
        <w:numPr>
          <w:ilvl w:val="0"/>
          <w:numId w:val="4"/>
        </w:numPr>
        <w:spacing w:line="360" w:lineRule="auto"/>
        <w:jc w:val="both"/>
        <w:rPr>
          <w:rFonts w:ascii="Arial" w:hAnsi="Arial" w:cs="Arial"/>
        </w:rPr>
      </w:pPr>
      <w:r>
        <w:rPr>
          <w:rFonts w:ascii="Arial" w:hAnsi="Arial" w:cs="Arial"/>
        </w:rPr>
        <w:t>Untuk a yang tetap maka berlaku persamaan gerak tersebut</w:t>
      </w:r>
    </w:p>
    <w:p w:rsidR="00275F06" w:rsidRDefault="00275F06" w:rsidP="007059AF">
      <w:pPr>
        <w:pStyle w:val="ListParagraph"/>
        <w:spacing w:line="360" w:lineRule="auto"/>
        <w:ind w:left="1800"/>
        <w:jc w:val="both"/>
        <w:rPr>
          <w:rFonts w:ascii="Arial" w:hAnsi="Arial" w:cs="Arial"/>
        </w:rPr>
      </w:pPr>
      <w:r>
        <w:rPr>
          <w:rFonts w:ascii="Arial" w:hAnsi="Arial" w:cs="Arial"/>
        </w:rPr>
        <w:t>Vt = V</w:t>
      </w:r>
      <w:r>
        <w:rPr>
          <w:rFonts w:ascii="Arial" w:hAnsi="Arial" w:cs="Arial"/>
          <w:vertAlign w:val="subscript"/>
        </w:rPr>
        <w:t>0</w:t>
      </w:r>
      <w:r>
        <w:rPr>
          <w:rFonts w:ascii="Arial" w:hAnsi="Arial" w:cs="Arial"/>
        </w:rPr>
        <w:t xml:space="preserve"> +a.t</w:t>
      </w:r>
    </w:p>
    <w:p w:rsidR="00275F06" w:rsidRPr="008C10FD" w:rsidRDefault="00275F06" w:rsidP="007059AF">
      <w:pPr>
        <w:pStyle w:val="ListParagraph"/>
        <w:spacing w:line="360" w:lineRule="auto"/>
        <w:ind w:left="1800"/>
        <w:jc w:val="both"/>
        <w:rPr>
          <w:rFonts w:ascii="Arial" w:hAnsi="Arial" w:cs="Arial"/>
        </w:rPr>
      </w:pPr>
      <w:r>
        <w:rPr>
          <w:rFonts w:ascii="Arial" w:hAnsi="Arial" w:cs="Arial"/>
        </w:rPr>
        <w:t>St = S</w:t>
      </w:r>
      <w:r w:rsidRPr="00E8253A">
        <w:rPr>
          <w:rFonts w:ascii="Arial" w:hAnsi="Arial" w:cs="Arial"/>
          <w:vertAlign w:val="subscript"/>
        </w:rPr>
        <w:t>0</w:t>
      </w:r>
      <w:r>
        <w:rPr>
          <w:rFonts w:ascii="Arial" w:hAnsi="Arial" w:cs="Arial"/>
        </w:rPr>
        <w:t xml:space="preserve"> +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E8253A">
        <w:rPr>
          <w:rFonts w:ascii="Arial" w:hAnsi="Arial" w:cs="Arial"/>
        </w:rPr>
        <w:t xml:space="preserve"> </w:t>
      </w:r>
      <w:r>
        <w:rPr>
          <w:rFonts w:ascii="Arial" w:hAnsi="Arial" w:cs="Arial"/>
        </w:rPr>
        <w:t>a.t</w:t>
      </w:r>
      <w:r>
        <w:rPr>
          <w:rFonts w:ascii="Arial" w:hAnsi="Arial" w:cs="Arial"/>
          <w:vertAlign w:val="superscript"/>
        </w:rPr>
        <w:t>2</w:t>
      </w:r>
      <w:r>
        <w:rPr>
          <w:rFonts w:ascii="Arial" w:hAnsi="Arial" w:cs="Arial"/>
        </w:rPr>
        <w:t xml:space="preserve"> </w:t>
      </w:r>
    </w:p>
    <w:p w:rsidR="00275F06" w:rsidRDefault="00275F06" w:rsidP="007059AF">
      <w:pPr>
        <w:pStyle w:val="ListParagraph"/>
        <w:spacing w:line="360" w:lineRule="auto"/>
        <w:ind w:left="1800"/>
        <w:jc w:val="both"/>
        <w:rPr>
          <w:rFonts w:ascii="Arial" w:hAnsi="Arial" w:cs="Arial"/>
        </w:rPr>
      </w:pPr>
      <w:r>
        <w:rPr>
          <w:rFonts w:ascii="Arial" w:hAnsi="Arial" w:cs="Arial"/>
        </w:rPr>
        <w:t>Untuk sebuah katrol dengan beban-beban akan berlaku</w:t>
      </w:r>
    </w:p>
    <w:p w:rsidR="00275F06" w:rsidRDefault="00275F06" w:rsidP="007059AF">
      <w:pPr>
        <w:pStyle w:val="ListParagraph"/>
        <w:spacing w:line="360" w:lineRule="auto"/>
        <w:ind w:left="1800"/>
        <w:jc w:val="both"/>
        <w:rPr>
          <w:rFonts w:ascii="Arial" w:hAnsi="Arial" w:cs="Arial"/>
        </w:rPr>
      </w:pPr>
    </w:p>
    <w:p w:rsidR="00275F06" w:rsidRDefault="00275F06" w:rsidP="007059AF">
      <w:pPr>
        <w:pStyle w:val="ListParagraph"/>
        <w:spacing w:line="360" w:lineRule="auto"/>
        <w:ind w:left="1800"/>
        <w:jc w:val="both"/>
        <w:rPr>
          <w:rFonts w:ascii="Arial" w:eastAsiaTheme="minorEastAsia" w:hAnsi="Arial" w:cs="Arial"/>
          <w:sz w:val="32"/>
          <w:szCs w:val="32"/>
        </w:rPr>
      </w:pPr>
      <w:r>
        <w:rPr>
          <w:rFonts w:ascii="Arial" w:hAnsi="Arial" w:cs="Arial"/>
        </w:rPr>
        <w:t xml:space="preserve">a= </w:t>
      </w:r>
      <m:oMath>
        <m:f>
          <m:fPr>
            <m:ctrlPr>
              <w:rPr>
                <w:rFonts w:ascii="Cambria Math" w:hAnsi="Arial" w:cs="Arial"/>
                <w:i/>
                <w:sz w:val="32"/>
                <w:szCs w:val="32"/>
              </w:rPr>
            </m:ctrlPr>
          </m:fPr>
          <m:num>
            <m:r>
              <w:rPr>
                <w:rFonts w:ascii="Cambria Math" w:hAnsi="Cambria Math" w:cs="Arial"/>
                <w:sz w:val="32"/>
                <w:szCs w:val="32"/>
              </w:rPr>
              <m:t>m</m:t>
            </m:r>
            <m:r>
              <w:rPr>
                <w:rFonts w:ascii="Cambria Math" w:hAnsi="Arial" w:cs="Arial"/>
                <w:sz w:val="32"/>
                <w:szCs w:val="32"/>
              </w:rPr>
              <m:t>.</m:t>
            </m:r>
            <m:r>
              <w:rPr>
                <w:rFonts w:ascii="Cambria Math" w:hAnsi="Cambria Math" w:cs="Arial"/>
                <w:sz w:val="32"/>
                <w:szCs w:val="32"/>
              </w:rPr>
              <m:t>g</m:t>
            </m:r>
          </m:num>
          <m:den>
            <m:r>
              <w:rPr>
                <w:rFonts w:ascii="Cambria Math" w:hAnsi="Arial" w:cs="Arial"/>
                <w:sz w:val="32"/>
                <w:szCs w:val="32"/>
              </w:rPr>
              <m:t>2</m:t>
            </m:r>
            <m:r>
              <w:rPr>
                <w:rFonts w:ascii="Cambria Math" w:hAnsi="Cambria Math" w:cs="Arial"/>
                <w:sz w:val="32"/>
                <w:szCs w:val="32"/>
              </w:rPr>
              <m:t>M</m:t>
            </m:r>
            <m:r>
              <w:rPr>
                <w:rFonts w:ascii="Cambria Math" w:hAnsi="Arial" w:cs="Arial"/>
                <w:sz w:val="32"/>
                <w:szCs w:val="32"/>
              </w:rPr>
              <m:t>+</m:t>
            </m:r>
            <m:r>
              <w:rPr>
                <w:rFonts w:ascii="Cambria Math" w:hAnsi="Cambria Math" w:cs="Arial"/>
                <w:sz w:val="32"/>
                <w:szCs w:val="32"/>
              </w:rPr>
              <m:t>m</m:t>
            </m:r>
            <m:r>
              <w:rPr>
                <w:rFonts w:ascii="Cambria Math" w:hAnsi="Arial" w:cs="Arial"/>
                <w:sz w:val="32"/>
                <w:szCs w:val="32"/>
              </w:rPr>
              <m:t>+</m:t>
            </m:r>
            <m:f>
              <m:fPr>
                <m:ctrlPr>
                  <w:rPr>
                    <w:rFonts w:ascii="Cambria Math" w:hAnsi="Arial" w:cs="Arial"/>
                    <w:i/>
                    <w:sz w:val="32"/>
                    <w:szCs w:val="32"/>
                  </w:rPr>
                </m:ctrlPr>
              </m:fPr>
              <m:num>
                <m:r>
                  <w:rPr>
                    <w:rFonts w:ascii="Cambria Math" w:hAnsi="Cambria Math" w:cs="Arial"/>
                    <w:sz w:val="32"/>
                    <w:szCs w:val="32"/>
                  </w:rPr>
                  <m:t>I</m:t>
                </m:r>
              </m:num>
              <m:den>
                <m:sSup>
                  <m:sSupPr>
                    <m:ctrlPr>
                      <w:rPr>
                        <w:rFonts w:ascii="Cambria Math" w:hAnsi="Arial" w:cs="Arial"/>
                        <w:i/>
                        <w:sz w:val="32"/>
                        <w:szCs w:val="32"/>
                      </w:rPr>
                    </m:ctrlPr>
                  </m:sSupPr>
                  <m:e>
                    <m:r>
                      <w:rPr>
                        <w:rFonts w:ascii="Cambria Math" w:hAnsi="Cambria Math" w:cs="Arial"/>
                        <w:sz w:val="32"/>
                        <w:szCs w:val="32"/>
                      </w:rPr>
                      <m:t>r</m:t>
                    </m:r>
                  </m:e>
                  <m:sup>
                    <m:r>
                      <w:rPr>
                        <w:rFonts w:ascii="Cambria Math" w:hAnsi="Arial" w:cs="Arial"/>
                        <w:sz w:val="32"/>
                        <w:szCs w:val="32"/>
                      </w:rPr>
                      <m:t>2</m:t>
                    </m:r>
                  </m:sup>
                </m:sSup>
              </m:den>
            </m:f>
          </m:den>
        </m:f>
      </m:oMath>
    </w:p>
    <w:p w:rsidR="00275F06" w:rsidRDefault="00275F06" w:rsidP="007059AF">
      <w:pPr>
        <w:pStyle w:val="ListParagraph"/>
        <w:spacing w:line="360" w:lineRule="auto"/>
        <w:ind w:left="1800"/>
        <w:jc w:val="both"/>
        <w:rPr>
          <w:rFonts w:ascii="Arial" w:eastAsiaTheme="minorEastAsia" w:hAnsi="Arial" w:cs="Arial"/>
          <w:sz w:val="32"/>
          <w:szCs w:val="32"/>
        </w:rPr>
      </w:pPr>
    </w:p>
    <w:p w:rsidR="00275F06" w:rsidRDefault="00275F06" w:rsidP="007059AF">
      <w:pPr>
        <w:pStyle w:val="ListParagraph"/>
        <w:spacing w:line="360" w:lineRule="auto"/>
        <w:ind w:left="1800"/>
        <w:jc w:val="both"/>
        <w:rPr>
          <w:rFonts w:ascii="Arial" w:hAnsi="Arial" w:cs="Arial"/>
        </w:rPr>
      </w:pPr>
      <w:r>
        <w:rPr>
          <w:rFonts w:ascii="Arial" w:hAnsi="Arial" w:cs="Arial"/>
        </w:rPr>
        <w:lastRenderedPageBreak/>
        <w:t>Dimana :</w:t>
      </w:r>
    </w:p>
    <w:p w:rsidR="00275F06" w:rsidRDefault="00275F06" w:rsidP="007059AF">
      <w:pPr>
        <w:pStyle w:val="ListParagraph"/>
        <w:spacing w:line="360" w:lineRule="auto"/>
        <w:ind w:left="1800"/>
        <w:jc w:val="both"/>
        <w:rPr>
          <w:rFonts w:ascii="Arial" w:hAnsi="Arial" w:cs="Arial"/>
        </w:rPr>
      </w:pPr>
      <w:r>
        <w:rPr>
          <w:rFonts w:ascii="Arial" w:hAnsi="Arial" w:cs="Arial"/>
        </w:rPr>
        <w:t>Disini dianggap M</w:t>
      </w:r>
      <w:r>
        <w:rPr>
          <w:rFonts w:ascii="Arial" w:hAnsi="Arial" w:cs="Arial"/>
          <w:vertAlign w:val="subscript"/>
        </w:rPr>
        <w:t>2</w:t>
      </w:r>
      <w:r>
        <w:rPr>
          <w:rFonts w:ascii="Arial" w:hAnsi="Arial" w:cs="Arial"/>
        </w:rPr>
        <w:t xml:space="preserve"> =M</w:t>
      </w:r>
      <w:r>
        <w:rPr>
          <w:rFonts w:ascii="Arial" w:hAnsi="Arial" w:cs="Arial"/>
          <w:vertAlign w:val="subscript"/>
        </w:rPr>
        <w:t>2</w:t>
      </w:r>
      <w:r>
        <w:rPr>
          <w:rFonts w:ascii="Arial" w:hAnsi="Arial" w:cs="Arial"/>
        </w:rPr>
        <w:t xml:space="preserve"> = M</w:t>
      </w:r>
    </w:p>
    <w:p w:rsidR="00275F06" w:rsidRDefault="00275F06" w:rsidP="007059AF">
      <w:pPr>
        <w:pStyle w:val="ListParagraph"/>
        <w:spacing w:line="360" w:lineRule="auto"/>
        <w:ind w:left="1800"/>
        <w:jc w:val="both"/>
        <w:rPr>
          <w:rFonts w:ascii="Arial" w:hAnsi="Arial" w:cs="Arial"/>
        </w:rPr>
      </w:pPr>
      <w:r>
        <w:rPr>
          <w:rFonts w:ascii="Arial" w:hAnsi="Arial" w:cs="Arial"/>
        </w:rPr>
        <w:t>r: jari-jari katrol</w:t>
      </w:r>
    </w:p>
    <w:p w:rsidR="00275F06" w:rsidRDefault="00275F06" w:rsidP="007059AF">
      <w:pPr>
        <w:pStyle w:val="ListParagraph"/>
        <w:spacing w:line="360" w:lineRule="auto"/>
        <w:ind w:left="1800"/>
        <w:jc w:val="both"/>
        <w:rPr>
          <w:rFonts w:ascii="Arial" w:hAnsi="Arial" w:cs="Arial"/>
        </w:rPr>
      </w:pPr>
      <w:r>
        <w:rPr>
          <w:rFonts w:ascii="Arial" w:hAnsi="Arial" w:cs="Arial"/>
        </w:rPr>
        <w:t>I : momen inersia katrol</w:t>
      </w:r>
    </w:p>
    <w:p w:rsidR="00275F06" w:rsidRPr="00275F06" w:rsidRDefault="00275F06" w:rsidP="007059AF">
      <w:pPr>
        <w:shd w:val="clear" w:color="auto" w:fill="FFFFFF"/>
        <w:spacing w:after="0" w:line="360" w:lineRule="auto"/>
        <w:ind w:left="720" w:firstLine="720"/>
        <w:jc w:val="both"/>
        <w:rPr>
          <w:rFonts w:ascii="Arial" w:eastAsia="Times New Roman" w:hAnsi="Arial" w:cs="Arial"/>
          <w:color w:val="000000"/>
        </w:rPr>
      </w:pPr>
      <w:r w:rsidRPr="00275F06">
        <w:rPr>
          <w:rFonts w:ascii="Arial" w:eastAsia="Times New Roman" w:hAnsi="Arial" w:cs="Arial"/>
          <w:color w:val="000000"/>
        </w:rPr>
        <w:t>Udara akan memberikan hambatan udara atau gesekan udara terhadap benda yang jatuh. Besarnya gaya gesekan udara yang akan gerak jatuh benda berbanding lurus denganluas permukaan benda. Makin besar luas permukaan benda, makin besar gaya gesekan udarayang bekerja pada benda tersebut. Gaya ini tentu saja akan memperlambat gerak jatuh benda.Untuk lebih memahami secara kualitatif tentang hambatan udara pada gerak jatuh, kita dapat</w:t>
      </w:r>
    </w:p>
    <w:p w:rsidR="00E22619" w:rsidRDefault="00275F06" w:rsidP="007059AF">
      <w:pPr>
        <w:shd w:val="clear" w:color="auto" w:fill="FFFFFF"/>
        <w:spacing w:after="0" w:line="360" w:lineRule="auto"/>
        <w:ind w:left="720" w:firstLine="720"/>
        <w:jc w:val="both"/>
        <w:rPr>
          <w:rFonts w:ascii="Arial" w:eastAsia="Times New Roman" w:hAnsi="Arial" w:cs="Arial"/>
          <w:color w:val="000000"/>
        </w:rPr>
      </w:pPr>
      <w:r w:rsidRPr="00275F06">
        <w:rPr>
          <w:rFonts w:ascii="Arial" w:eastAsia="Times New Roman" w:hAnsi="Arial" w:cs="Arial"/>
          <w:color w:val="000000"/>
        </w:rPr>
        <w:t>mengamati gerak penerjun payung. Penerjun mula-mula terjun dari pesawat tanpa membuka parasutnya. Gaya hambatan udara yang bekerja pada penerjun tidak begitu besar, dan jika parasutnya terus tidak tidak terbuka, penerjun akan mencapai kecepatan akhir kira-kira 50m/s ketika sampai di tanah.Kecepatan itu kira-kira sama dengan kecepatan mobil balap yang melaju sangat cepat.Sebagai akibatnya, penerjun akan tewas ketika sampai di tanah. Dengan mengembangkan parasutnya, luas permukaan menjadi cukup besar, sehingga gaya hambatan udara yang bekerja papa penerjun cukup basar untuk memperlambat kelajuan terjun.</w:t>
      </w:r>
    </w:p>
    <w:p w:rsidR="00275F06" w:rsidRPr="00275F06" w:rsidRDefault="00275F06" w:rsidP="007059AF">
      <w:pPr>
        <w:shd w:val="clear" w:color="auto" w:fill="FFFFFF"/>
        <w:spacing w:after="0" w:line="360" w:lineRule="auto"/>
        <w:ind w:left="720" w:firstLine="720"/>
        <w:jc w:val="both"/>
        <w:rPr>
          <w:rFonts w:ascii="Arial" w:eastAsia="Times New Roman" w:hAnsi="Arial" w:cs="Arial"/>
          <w:color w:val="000000"/>
        </w:rPr>
      </w:pPr>
      <w:r w:rsidRPr="00275F06">
        <w:rPr>
          <w:rFonts w:ascii="Arial" w:eastAsia="Times New Roman" w:hAnsi="Arial" w:cs="Arial"/>
          <w:color w:val="000000"/>
        </w:rPr>
        <w:t>Berdasarkan hasil</w:t>
      </w:r>
      <w:r w:rsidR="00E22619">
        <w:rPr>
          <w:rFonts w:ascii="Arial" w:eastAsia="Times New Roman" w:hAnsi="Arial" w:cs="Arial"/>
          <w:color w:val="000000"/>
        </w:rPr>
        <w:t xml:space="preserve"> </w:t>
      </w:r>
      <w:r w:rsidRPr="00275F06">
        <w:rPr>
          <w:rFonts w:ascii="Arial" w:eastAsia="Times New Roman" w:hAnsi="Arial" w:cs="Arial"/>
          <w:color w:val="000000"/>
        </w:rPr>
        <w:t>demonstrasi ini dapatlah ditarik kesimpulan sementara bahwa jika hambatan udara dapatdiabaikan maka setiap benda yang jatuh akan mendapatkan percepatan tetap yang sama tanpa bergantung pada bentuk dan massa benda. Percepatan yang tetap ini disebabkan oleh medan</w:t>
      </w:r>
      <w:r w:rsidR="00E22619">
        <w:rPr>
          <w:rFonts w:ascii="Arial" w:eastAsia="Times New Roman" w:hAnsi="Arial" w:cs="Arial"/>
          <w:color w:val="000000"/>
        </w:rPr>
        <w:t xml:space="preserve"> </w:t>
      </w:r>
      <w:r w:rsidRPr="00275F06">
        <w:rPr>
          <w:rFonts w:ascii="Arial" w:eastAsia="Times New Roman" w:hAnsi="Arial" w:cs="Arial"/>
          <w:color w:val="000000"/>
        </w:rPr>
        <w:t>gravitasi bumi yang disebut percepatan gravitasi (g). Di bumi percepatan gravitasi bernilaikira-kira 9,80 m/s</w:t>
      </w:r>
      <w:r w:rsidR="00E22619">
        <w:rPr>
          <w:rFonts w:ascii="Arial" w:eastAsia="Times New Roman" w:hAnsi="Arial" w:cs="Arial"/>
          <w:color w:val="000000"/>
          <w:vertAlign w:val="superscript"/>
        </w:rPr>
        <w:t>2</w:t>
      </w:r>
      <w:r w:rsidRPr="00275F06">
        <w:rPr>
          <w:rFonts w:ascii="Arial" w:eastAsia="Times New Roman" w:hAnsi="Arial" w:cs="Arial"/>
          <w:color w:val="000000"/>
        </w:rPr>
        <w:t>.untuk mempermudah dalam soal sering dibulatkan</w:t>
      </w:r>
      <w:r w:rsidR="00E22619">
        <w:rPr>
          <w:rFonts w:ascii="Arial" w:eastAsia="Times New Roman" w:hAnsi="Arial" w:cs="Arial"/>
          <w:color w:val="000000"/>
        </w:rPr>
        <w:t xml:space="preserve"> </w:t>
      </w:r>
      <w:r w:rsidRPr="00275F06">
        <w:rPr>
          <w:rFonts w:ascii="Arial" w:eastAsia="Times New Roman" w:hAnsi="Arial" w:cs="Arial"/>
          <w:color w:val="000000"/>
          <w:spacing w:val="-15"/>
        </w:rPr>
        <w:t>menjadi 10 m/s</w:t>
      </w:r>
      <w:r w:rsidR="00E22619">
        <w:rPr>
          <w:rFonts w:ascii="Arial" w:eastAsia="Times New Roman" w:hAnsi="Arial" w:cs="Arial"/>
          <w:color w:val="000000"/>
          <w:vertAlign w:val="superscript"/>
        </w:rPr>
        <w:t>2</w:t>
      </w:r>
      <w:r w:rsidRPr="00275F06">
        <w:rPr>
          <w:rFonts w:ascii="Arial" w:eastAsia="Times New Roman" w:hAnsi="Arial" w:cs="Arial"/>
          <w:color w:val="000000"/>
        </w:rPr>
        <w:t>.</w:t>
      </w:r>
    </w:p>
    <w:p w:rsidR="00275F06" w:rsidRPr="00275F06" w:rsidRDefault="00275F06" w:rsidP="007059AF">
      <w:pPr>
        <w:shd w:val="clear" w:color="auto" w:fill="FFFFFF"/>
        <w:spacing w:after="0" w:line="360" w:lineRule="auto"/>
        <w:ind w:left="720" w:firstLine="720"/>
        <w:jc w:val="both"/>
        <w:rPr>
          <w:rFonts w:ascii="Arial" w:eastAsia="Times New Roman" w:hAnsi="Arial" w:cs="Arial"/>
          <w:color w:val="000000"/>
        </w:rPr>
      </w:pPr>
      <w:r w:rsidRPr="00275F06">
        <w:rPr>
          <w:rFonts w:ascii="Arial" w:eastAsia="Times New Roman" w:hAnsi="Arial" w:cs="Arial"/>
          <w:color w:val="000000"/>
        </w:rPr>
        <w:t>Untuk membuktikan pernyataan diatas bahwa jika hambatan udara dihilangkan, setiap benda jatuh akan mendapat percepatan tetap yang sama tanpa bergantung pada benda danmassa benda, di dalam laboratorium biasanya dilakukan percobaan menjatuhkan dua benda</w:t>
      </w:r>
      <w:r w:rsidRPr="00275F06">
        <w:rPr>
          <w:rFonts w:ascii="Arial" w:eastAsia="Times New Roman" w:hAnsi="Arial" w:cs="Arial"/>
          <w:color w:val="000000"/>
          <w:spacing w:val="-15"/>
        </w:rPr>
        <w:t>yang massa dan bentuknya sangat berbeda di dalam ruang vakum.</w:t>
      </w:r>
      <w:r w:rsidRPr="00275F06">
        <w:rPr>
          <w:rFonts w:ascii="Arial" w:eastAsia="Times New Roman" w:hAnsi="Arial" w:cs="Arial"/>
          <w:color w:val="000000"/>
        </w:rPr>
        <w:t xml:space="preserve">Sehubungan </w:t>
      </w:r>
      <w:r w:rsidRPr="00275F06">
        <w:rPr>
          <w:rFonts w:ascii="Arial" w:eastAsia="Times New Roman" w:hAnsi="Arial" w:cs="Arial"/>
          <w:color w:val="000000"/>
        </w:rPr>
        <w:lastRenderedPageBreak/>
        <w:t>dengan hal di atas, Gerak Jatuh Bebas adalah gerak suatu benda dijatuhkandari suatu ketinggian tanpa kecepatan awal dan selama geraknya mengalami percepatan tetapyaitu percepatan gravitasi, sehingga gerak jatuh bebas termasuk dalam gerak lurus berubah beraturan. Perhatikan karena dalam gerak jatuh bebas, benda selalu bergerak ke bawah maka</w:t>
      </w:r>
      <w:r w:rsidR="00E22619">
        <w:rPr>
          <w:rFonts w:ascii="Arial" w:eastAsia="Times New Roman" w:hAnsi="Arial" w:cs="Arial"/>
          <w:color w:val="000000"/>
        </w:rPr>
        <w:t xml:space="preserve"> untu</w:t>
      </w:r>
      <w:r w:rsidRPr="00275F06">
        <w:rPr>
          <w:rFonts w:ascii="Arial" w:eastAsia="Times New Roman" w:hAnsi="Arial" w:cs="Arial"/>
          <w:color w:val="000000"/>
        </w:rPr>
        <w:t>k mempermudah perhitungan, kita tetapkan arah ke bawah sebagai arah positif.</w:t>
      </w:r>
    </w:p>
    <w:p w:rsidR="00275F06" w:rsidRPr="00275F06" w:rsidRDefault="00275F06" w:rsidP="007059AF">
      <w:pPr>
        <w:shd w:val="clear" w:color="auto" w:fill="FFFFFF"/>
        <w:spacing w:after="0" w:line="360" w:lineRule="auto"/>
        <w:jc w:val="both"/>
        <w:rPr>
          <w:rFonts w:ascii="Arial" w:eastAsia="Times New Roman" w:hAnsi="Arial" w:cs="Arial"/>
          <w:color w:val="000000"/>
        </w:rPr>
      </w:pPr>
      <w:r w:rsidRPr="00275F06">
        <w:rPr>
          <w:rFonts w:ascii="Arial" w:eastAsia="Times New Roman" w:hAnsi="Arial" w:cs="Arial"/>
          <w:color w:val="000000"/>
        </w:rPr>
        <w:t> </w:t>
      </w:r>
    </w:p>
    <w:p w:rsidR="00E22619" w:rsidRDefault="00275F06" w:rsidP="007059AF">
      <w:pPr>
        <w:shd w:val="clear" w:color="auto" w:fill="FFFFFF"/>
        <w:spacing w:after="0" w:line="360" w:lineRule="auto"/>
        <w:ind w:left="720" w:firstLine="720"/>
        <w:jc w:val="both"/>
        <w:rPr>
          <w:rFonts w:ascii="Arial" w:eastAsia="Times New Roman" w:hAnsi="Arial" w:cs="Arial"/>
          <w:color w:val="000000"/>
        </w:rPr>
      </w:pPr>
      <w:r w:rsidRPr="00275F06">
        <w:rPr>
          <w:rFonts w:ascii="Arial" w:eastAsia="Times New Roman" w:hAnsi="Arial" w:cs="Arial"/>
          <w:color w:val="000000"/>
        </w:rPr>
        <w:t>Jika pada sistem pesawat dilepaskan penjepitnya, maka sistem akan bergerak dengan percepatan tetap. Besarnya percepatan a berbanding lurus dengan gayanya. Untuk gaya yangkonstan, maka percepatan tetap sehingga berlaku persamaan gerak lurus berubah beraturan :</w:t>
      </w:r>
    </w:p>
    <w:p w:rsidR="00275F06" w:rsidRDefault="00275F06" w:rsidP="007059AF">
      <w:pPr>
        <w:shd w:val="clear" w:color="auto" w:fill="FFFFFF"/>
        <w:spacing w:after="0" w:line="360" w:lineRule="auto"/>
        <w:ind w:firstLine="720"/>
        <w:jc w:val="both"/>
        <w:rPr>
          <w:rFonts w:ascii="Arial" w:eastAsia="Times New Roman" w:hAnsi="Arial" w:cs="Arial"/>
          <w:color w:val="000000"/>
          <w:sz w:val="28"/>
          <w:szCs w:val="28"/>
          <w:vertAlign w:val="superscript"/>
        </w:rPr>
      </w:pPr>
      <w:r w:rsidRPr="00E22619">
        <w:rPr>
          <w:rFonts w:ascii="Arial" w:eastAsia="Times New Roman" w:hAnsi="Arial" w:cs="Arial"/>
          <w:color w:val="000000"/>
          <w:sz w:val="28"/>
          <w:szCs w:val="28"/>
        </w:rPr>
        <w:t>x</w:t>
      </w:r>
      <w:r w:rsidRPr="00E22619">
        <w:rPr>
          <w:rFonts w:ascii="Arial" w:eastAsia="Times New Roman" w:hAnsi="Arial" w:cs="Arial"/>
          <w:color w:val="000000"/>
          <w:spacing w:val="-15"/>
          <w:sz w:val="28"/>
          <w:szCs w:val="28"/>
        </w:rPr>
        <w:t>= ½ at</w:t>
      </w:r>
      <w:r w:rsidR="00E22619" w:rsidRPr="00E22619">
        <w:rPr>
          <w:rFonts w:ascii="Arial" w:eastAsia="Times New Roman" w:hAnsi="Arial" w:cs="Arial"/>
          <w:color w:val="000000"/>
          <w:sz w:val="28"/>
          <w:szCs w:val="28"/>
          <w:vertAlign w:val="superscript"/>
        </w:rPr>
        <w:t>2</w:t>
      </w:r>
    </w:p>
    <w:p w:rsidR="00301926" w:rsidRDefault="00301926" w:rsidP="007059AF">
      <w:pPr>
        <w:shd w:val="clear" w:color="auto" w:fill="FFFFFF"/>
        <w:spacing w:after="0" w:line="360" w:lineRule="auto"/>
        <w:ind w:firstLine="720"/>
        <w:jc w:val="both"/>
        <w:rPr>
          <w:rFonts w:ascii="Arial" w:eastAsia="Times New Roman" w:hAnsi="Arial" w:cs="Arial"/>
          <w:color w:val="000000"/>
          <w:sz w:val="28"/>
          <w:szCs w:val="28"/>
          <w:vertAlign w:val="superscript"/>
        </w:rPr>
      </w:pPr>
    </w:p>
    <w:p w:rsidR="00301926" w:rsidRDefault="00301926" w:rsidP="007059AF">
      <w:pPr>
        <w:shd w:val="clear" w:color="auto" w:fill="FFFFFF"/>
        <w:spacing w:after="0" w:line="360" w:lineRule="auto"/>
        <w:ind w:firstLine="720"/>
        <w:jc w:val="both"/>
        <w:rPr>
          <w:rFonts w:ascii="Arial" w:eastAsia="Times New Roman" w:hAnsi="Arial" w:cs="Arial"/>
          <w:color w:val="000000"/>
          <w:sz w:val="28"/>
          <w:szCs w:val="28"/>
          <w:vertAlign w:val="superscript"/>
        </w:rPr>
      </w:pPr>
    </w:p>
    <w:p w:rsidR="00301926" w:rsidRDefault="00301926" w:rsidP="007059AF">
      <w:pPr>
        <w:shd w:val="clear" w:color="auto" w:fill="FFFFFF"/>
        <w:spacing w:after="0" w:line="360" w:lineRule="auto"/>
        <w:ind w:firstLine="720"/>
        <w:jc w:val="both"/>
        <w:rPr>
          <w:rFonts w:ascii="Arial" w:eastAsia="Times New Roman" w:hAnsi="Arial" w:cs="Arial"/>
          <w:color w:val="000000"/>
          <w:sz w:val="28"/>
          <w:szCs w:val="28"/>
          <w:vertAlign w:val="superscript"/>
        </w:rPr>
      </w:pPr>
    </w:p>
    <w:p w:rsidR="00301926" w:rsidRDefault="00301926" w:rsidP="007059AF">
      <w:pPr>
        <w:shd w:val="clear" w:color="auto" w:fill="FFFFFF"/>
        <w:spacing w:after="0" w:line="360" w:lineRule="auto"/>
        <w:ind w:firstLine="720"/>
        <w:jc w:val="both"/>
        <w:rPr>
          <w:rFonts w:ascii="Arial" w:eastAsia="Times New Roman" w:hAnsi="Arial" w:cs="Arial"/>
          <w:color w:val="000000"/>
          <w:sz w:val="28"/>
          <w:szCs w:val="28"/>
          <w:vertAlign w:val="superscript"/>
        </w:rPr>
      </w:pPr>
    </w:p>
    <w:p w:rsidR="00301926" w:rsidRDefault="00301926" w:rsidP="007059AF">
      <w:pPr>
        <w:shd w:val="clear" w:color="auto" w:fill="FFFFFF"/>
        <w:spacing w:after="0" w:line="360" w:lineRule="auto"/>
        <w:ind w:firstLine="720"/>
        <w:jc w:val="both"/>
        <w:rPr>
          <w:rFonts w:ascii="Arial" w:eastAsia="Times New Roman" w:hAnsi="Arial" w:cs="Arial"/>
          <w:color w:val="000000"/>
          <w:sz w:val="28"/>
          <w:szCs w:val="28"/>
          <w:vertAlign w:val="superscript"/>
        </w:rPr>
      </w:pPr>
    </w:p>
    <w:p w:rsidR="00301926" w:rsidRDefault="00301926" w:rsidP="007059AF">
      <w:pPr>
        <w:shd w:val="clear" w:color="auto" w:fill="FFFFFF"/>
        <w:spacing w:after="0" w:line="360" w:lineRule="auto"/>
        <w:ind w:firstLine="720"/>
        <w:jc w:val="both"/>
        <w:rPr>
          <w:rFonts w:ascii="Arial" w:eastAsia="Times New Roman" w:hAnsi="Arial" w:cs="Arial"/>
          <w:color w:val="000000"/>
          <w:sz w:val="28"/>
          <w:szCs w:val="28"/>
          <w:vertAlign w:val="superscript"/>
        </w:rPr>
      </w:pPr>
    </w:p>
    <w:p w:rsidR="00301926" w:rsidRDefault="00301926" w:rsidP="007059AF">
      <w:pPr>
        <w:shd w:val="clear" w:color="auto" w:fill="FFFFFF"/>
        <w:spacing w:after="0" w:line="360" w:lineRule="auto"/>
        <w:ind w:firstLine="720"/>
        <w:jc w:val="both"/>
        <w:rPr>
          <w:rFonts w:ascii="Arial" w:eastAsia="Times New Roman" w:hAnsi="Arial" w:cs="Arial"/>
          <w:color w:val="000000"/>
          <w:sz w:val="28"/>
          <w:szCs w:val="28"/>
          <w:vertAlign w:val="superscript"/>
        </w:rPr>
      </w:pPr>
    </w:p>
    <w:p w:rsidR="00301926" w:rsidRDefault="00301926" w:rsidP="007059AF">
      <w:pPr>
        <w:shd w:val="clear" w:color="auto" w:fill="FFFFFF"/>
        <w:spacing w:after="0" w:line="360" w:lineRule="auto"/>
        <w:ind w:firstLine="720"/>
        <w:jc w:val="both"/>
        <w:rPr>
          <w:rFonts w:ascii="Arial" w:eastAsia="Times New Roman" w:hAnsi="Arial" w:cs="Arial"/>
          <w:color w:val="000000"/>
          <w:sz w:val="28"/>
          <w:szCs w:val="28"/>
          <w:vertAlign w:val="superscript"/>
        </w:rPr>
      </w:pPr>
    </w:p>
    <w:p w:rsidR="00301926" w:rsidRDefault="00301926" w:rsidP="007059AF">
      <w:pPr>
        <w:shd w:val="clear" w:color="auto" w:fill="FFFFFF"/>
        <w:spacing w:after="0" w:line="360" w:lineRule="auto"/>
        <w:ind w:firstLine="720"/>
        <w:jc w:val="both"/>
        <w:rPr>
          <w:rFonts w:ascii="Arial" w:eastAsia="Times New Roman" w:hAnsi="Arial" w:cs="Arial"/>
          <w:color w:val="000000"/>
          <w:sz w:val="28"/>
          <w:szCs w:val="28"/>
          <w:vertAlign w:val="superscript"/>
        </w:rPr>
      </w:pPr>
    </w:p>
    <w:p w:rsidR="00301926" w:rsidRDefault="00301926" w:rsidP="007059AF">
      <w:pPr>
        <w:shd w:val="clear" w:color="auto" w:fill="FFFFFF"/>
        <w:spacing w:after="0" w:line="360" w:lineRule="auto"/>
        <w:ind w:firstLine="720"/>
        <w:jc w:val="both"/>
        <w:rPr>
          <w:rFonts w:ascii="Arial" w:eastAsia="Times New Roman" w:hAnsi="Arial" w:cs="Arial"/>
          <w:color w:val="000000"/>
          <w:sz w:val="28"/>
          <w:szCs w:val="28"/>
          <w:vertAlign w:val="superscript"/>
        </w:rPr>
      </w:pPr>
    </w:p>
    <w:p w:rsidR="00301926" w:rsidRDefault="00301926" w:rsidP="007059AF">
      <w:pPr>
        <w:shd w:val="clear" w:color="auto" w:fill="FFFFFF"/>
        <w:spacing w:after="0" w:line="360" w:lineRule="auto"/>
        <w:ind w:firstLine="720"/>
        <w:jc w:val="both"/>
        <w:rPr>
          <w:rFonts w:ascii="Arial" w:eastAsia="Times New Roman" w:hAnsi="Arial" w:cs="Arial"/>
          <w:color w:val="000000"/>
          <w:sz w:val="28"/>
          <w:szCs w:val="28"/>
          <w:vertAlign w:val="superscript"/>
        </w:rPr>
      </w:pPr>
    </w:p>
    <w:p w:rsidR="00301926" w:rsidRDefault="00301926" w:rsidP="007059AF">
      <w:pPr>
        <w:shd w:val="clear" w:color="auto" w:fill="FFFFFF"/>
        <w:spacing w:after="0" w:line="360" w:lineRule="auto"/>
        <w:ind w:firstLine="720"/>
        <w:jc w:val="both"/>
        <w:rPr>
          <w:rFonts w:ascii="Arial" w:eastAsia="Times New Roman" w:hAnsi="Arial" w:cs="Arial"/>
          <w:color w:val="000000"/>
          <w:sz w:val="28"/>
          <w:szCs w:val="28"/>
          <w:vertAlign w:val="superscript"/>
        </w:rPr>
      </w:pPr>
    </w:p>
    <w:p w:rsidR="00301926" w:rsidRDefault="00301926" w:rsidP="007059AF">
      <w:pPr>
        <w:shd w:val="clear" w:color="auto" w:fill="FFFFFF"/>
        <w:spacing w:after="0" w:line="360" w:lineRule="auto"/>
        <w:ind w:firstLine="720"/>
        <w:jc w:val="both"/>
        <w:rPr>
          <w:rFonts w:ascii="Arial" w:eastAsia="Times New Roman" w:hAnsi="Arial" w:cs="Arial"/>
          <w:color w:val="000000"/>
          <w:sz w:val="28"/>
          <w:szCs w:val="28"/>
          <w:vertAlign w:val="superscript"/>
        </w:rPr>
      </w:pPr>
    </w:p>
    <w:p w:rsidR="00301926" w:rsidRDefault="00301926" w:rsidP="007059AF">
      <w:pPr>
        <w:shd w:val="clear" w:color="auto" w:fill="FFFFFF"/>
        <w:spacing w:after="0" w:line="360" w:lineRule="auto"/>
        <w:ind w:firstLine="720"/>
        <w:jc w:val="both"/>
        <w:rPr>
          <w:rFonts w:ascii="Arial" w:eastAsia="Times New Roman" w:hAnsi="Arial" w:cs="Arial"/>
          <w:color w:val="000000"/>
          <w:sz w:val="28"/>
          <w:szCs w:val="28"/>
          <w:vertAlign w:val="superscript"/>
        </w:rPr>
      </w:pPr>
    </w:p>
    <w:p w:rsidR="00301926" w:rsidRPr="00275F06" w:rsidRDefault="00301926" w:rsidP="007059AF">
      <w:pPr>
        <w:shd w:val="clear" w:color="auto" w:fill="FFFFFF"/>
        <w:spacing w:after="0" w:line="360" w:lineRule="auto"/>
        <w:ind w:firstLine="720"/>
        <w:jc w:val="both"/>
        <w:rPr>
          <w:rFonts w:ascii="Arial" w:eastAsia="Times New Roman" w:hAnsi="Arial" w:cs="Arial"/>
          <w:color w:val="000000"/>
          <w:sz w:val="28"/>
          <w:szCs w:val="28"/>
          <w:vertAlign w:val="superscript"/>
        </w:rPr>
      </w:pPr>
    </w:p>
    <w:p w:rsidR="00275F06" w:rsidRDefault="00E22619" w:rsidP="00301926">
      <w:pPr>
        <w:shd w:val="clear" w:color="auto" w:fill="FFFFFF"/>
        <w:spacing w:after="0" w:line="360" w:lineRule="auto"/>
        <w:jc w:val="center"/>
        <w:rPr>
          <w:rFonts w:ascii="Arial" w:eastAsia="Times New Roman" w:hAnsi="Arial" w:cs="Arial"/>
          <w:color w:val="000000"/>
        </w:rPr>
      </w:pPr>
      <w:r>
        <w:rPr>
          <w:rFonts w:ascii="Arial" w:eastAsia="Times New Roman" w:hAnsi="Arial" w:cs="Arial"/>
          <w:color w:val="000000"/>
        </w:rPr>
        <w:lastRenderedPageBreak/>
        <w:t>BAB III</w:t>
      </w:r>
    </w:p>
    <w:p w:rsidR="00E22619" w:rsidRDefault="00E22619" w:rsidP="00301926">
      <w:pPr>
        <w:shd w:val="clear" w:color="auto" w:fill="FFFFFF"/>
        <w:spacing w:after="0" w:line="360" w:lineRule="auto"/>
        <w:jc w:val="center"/>
        <w:rPr>
          <w:rFonts w:ascii="Arial" w:eastAsia="Times New Roman" w:hAnsi="Arial" w:cs="Arial"/>
          <w:color w:val="000000"/>
        </w:rPr>
      </w:pPr>
      <w:r>
        <w:rPr>
          <w:rFonts w:ascii="Arial" w:eastAsia="Times New Roman" w:hAnsi="Arial" w:cs="Arial"/>
          <w:color w:val="000000"/>
        </w:rPr>
        <w:t>PELAKSANAAN DAN DATA PERCOBAAN</w:t>
      </w:r>
    </w:p>
    <w:p w:rsidR="00E22619" w:rsidRDefault="00E22619" w:rsidP="007059AF">
      <w:pPr>
        <w:shd w:val="clear" w:color="auto" w:fill="FFFFFF"/>
        <w:spacing w:after="0" w:line="360" w:lineRule="auto"/>
        <w:jc w:val="both"/>
        <w:rPr>
          <w:rFonts w:ascii="Arial" w:eastAsia="Times New Roman" w:hAnsi="Arial" w:cs="Arial"/>
          <w:color w:val="000000"/>
        </w:rPr>
      </w:pPr>
    </w:p>
    <w:p w:rsidR="00E22619" w:rsidRPr="00301926" w:rsidRDefault="00E22619" w:rsidP="007059AF">
      <w:pPr>
        <w:pStyle w:val="ListParagraph"/>
        <w:numPr>
          <w:ilvl w:val="1"/>
          <w:numId w:val="2"/>
        </w:numPr>
        <w:shd w:val="clear" w:color="auto" w:fill="FFFFFF"/>
        <w:spacing w:after="0" w:line="360" w:lineRule="auto"/>
        <w:jc w:val="both"/>
        <w:rPr>
          <w:rFonts w:ascii="Arial" w:eastAsia="Times New Roman" w:hAnsi="Arial" w:cs="Arial"/>
          <w:b/>
          <w:color w:val="000000"/>
        </w:rPr>
      </w:pPr>
      <w:r w:rsidRPr="00301926">
        <w:rPr>
          <w:rFonts w:ascii="Arial" w:eastAsia="Times New Roman" w:hAnsi="Arial" w:cs="Arial"/>
          <w:b/>
          <w:color w:val="000000"/>
        </w:rPr>
        <w:t>Alat-Alat</w:t>
      </w:r>
    </w:p>
    <w:p w:rsidR="00E22619" w:rsidRPr="00E22619" w:rsidRDefault="00E22619" w:rsidP="007059AF">
      <w:pPr>
        <w:pStyle w:val="ListParagraph"/>
        <w:shd w:val="clear" w:color="auto" w:fill="FFFFFF"/>
        <w:spacing w:after="0" w:line="360" w:lineRule="auto"/>
        <w:jc w:val="both"/>
        <w:rPr>
          <w:rFonts w:ascii="Arial" w:eastAsia="Times New Roman" w:hAnsi="Arial" w:cs="Arial"/>
          <w:color w:val="000000"/>
        </w:rPr>
      </w:pPr>
    </w:p>
    <w:p w:rsidR="00E22619" w:rsidRDefault="00E22619" w:rsidP="007059AF">
      <w:pPr>
        <w:pStyle w:val="ListParagraph"/>
        <w:numPr>
          <w:ilvl w:val="0"/>
          <w:numId w:val="7"/>
        </w:numPr>
        <w:spacing w:line="360" w:lineRule="auto"/>
        <w:jc w:val="both"/>
        <w:rPr>
          <w:rFonts w:ascii="Arial" w:hAnsi="Arial" w:cs="Arial"/>
        </w:rPr>
      </w:pPr>
      <w:r>
        <w:rPr>
          <w:rFonts w:ascii="Arial" w:hAnsi="Arial" w:cs="Arial"/>
        </w:rPr>
        <w:t>Tiang berkala (T) yang mempunyai katrol diatasnya</w:t>
      </w:r>
    </w:p>
    <w:p w:rsidR="00E22619" w:rsidRDefault="00E22619" w:rsidP="007059AF">
      <w:pPr>
        <w:pStyle w:val="ListParagraph"/>
        <w:numPr>
          <w:ilvl w:val="0"/>
          <w:numId w:val="7"/>
        </w:numPr>
        <w:spacing w:line="360" w:lineRule="auto"/>
        <w:jc w:val="both"/>
        <w:rPr>
          <w:rFonts w:ascii="Arial" w:hAnsi="Arial" w:cs="Arial"/>
        </w:rPr>
      </w:pPr>
      <w:r>
        <w:rPr>
          <w:rFonts w:ascii="Arial" w:hAnsi="Arial" w:cs="Arial"/>
        </w:rPr>
        <w:t>Katrol K ( yang dianggap tidak mempunyai gesekan dengan porosnya)</w:t>
      </w:r>
    </w:p>
    <w:p w:rsidR="00E22619" w:rsidRDefault="00E22619" w:rsidP="007059AF">
      <w:pPr>
        <w:pStyle w:val="ListParagraph"/>
        <w:numPr>
          <w:ilvl w:val="0"/>
          <w:numId w:val="7"/>
        </w:numPr>
        <w:spacing w:line="360" w:lineRule="auto"/>
        <w:jc w:val="both"/>
        <w:rPr>
          <w:rFonts w:ascii="Arial" w:hAnsi="Arial" w:cs="Arial"/>
        </w:rPr>
      </w:pPr>
      <w:r>
        <w:rPr>
          <w:rFonts w:ascii="Arial" w:hAnsi="Arial" w:cs="Arial"/>
        </w:rPr>
        <w:t>Tali penggantung ( massanya diabaikan)</w:t>
      </w:r>
    </w:p>
    <w:p w:rsidR="00E22619" w:rsidRDefault="00E22619" w:rsidP="007059AF">
      <w:pPr>
        <w:pStyle w:val="ListParagraph"/>
        <w:numPr>
          <w:ilvl w:val="0"/>
          <w:numId w:val="7"/>
        </w:numPr>
        <w:spacing w:line="360" w:lineRule="auto"/>
        <w:jc w:val="both"/>
        <w:rPr>
          <w:rFonts w:ascii="Arial" w:hAnsi="Arial" w:cs="Arial"/>
        </w:rPr>
      </w:pPr>
      <w:r>
        <w:rPr>
          <w:rFonts w:ascii="Arial" w:hAnsi="Arial" w:cs="Arial"/>
        </w:rPr>
        <w:t>Benda –benda berbentuk slinder M</w:t>
      </w:r>
      <w:r w:rsidRPr="00E54E2D">
        <w:rPr>
          <w:rFonts w:ascii="Arial" w:hAnsi="Arial" w:cs="Arial"/>
          <w:sz w:val="16"/>
          <w:szCs w:val="16"/>
        </w:rPr>
        <w:t>1</w:t>
      </w:r>
      <w:r>
        <w:rPr>
          <w:rFonts w:ascii="Arial" w:hAnsi="Arial" w:cs="Arial"/>
        </w:rPr>
        <w:t xml:space="preserve"> dan M</w:t>
      </w:r>
      <w:r w:rsidRPr="00E54E2D">
        <w:rPr>
          <w:rFonts w:ascii="Arial" w:hAnsi="Arial" w:cs="Arial"/>
          <w:sz w:val="16"/>
          <w:szCs w:val="16"/>
        </w:rPr>
        <w:t>2</w:t>
      </w:r>
      <w:r>
        <w:rPr>
          <w:rFonts w:ascii="Arial" w:hAnsi="Arial" w:cs="Arial"/>
        </w:rPr>
        <w:t xml:space="preserve"> yang diikat tali, sebagai beban utama</w:t>
      </w:r>
    </w:p>
    <w:p w:rsidR="00E22619" w:rsidRDefault="00E22619" w:rsidP="007059AF">
      <w:pPr>
        <w:pStyle w:val="ListParagraph"/>
        <w:numPr>
          <w:ilvl w:val="0"/>
          <w:numId w:val="7"/>
        </w:numPr>
        <w:spacing w:line="360" w:lineRule="auto"/>
        <w:jc w:val="both"/>
        <w:rPr>
          <w:rFonts w:ascii="Arial" w:hAnsi="Arial" w:cs="Arial"/>
        </w:rPr>
      </w:pPr>
      <w:r>
        <w:rPr>
          <w:rFonts w:ascii="Arial" w:hAnsi="Arial" w:cs="Arial"/>
        </w:rPr>
        <w:t>Beban m</w:t>
      </w:r>
      <w:r w:rsidRPr="00E54E2D">
        <w:rPr>
          <w:rFonts w:ascii="Arial" w:hAnsi="Arial" w:cs="Arial"/>
          <w:sz w:val="16"/>
          <w:szCs w:val="16"/>
        </w:rPr>
        <w:t>1</w:t>
      </w:r>
      <w:r>
        <w:rPr>
          <w:rFonts w:ascii="Arial" w:hAnsi="Arial" w:cs="Arial"/>
        </w:rPr>
        <w:t xml:space="preserve"> dan m</w:t>
      </w:r>
      <w:r w:rsidRPr="00E54E2D">
        <w:rPr>
          <w:rFonts w:ascii="Arial" w:hAnsi="Arial" w:cs="Arial"/>
          <w:sz w:val="16"/>
          <w:szCs w:val="16"/>
        </w:rPr>
        <w:t>2</w:t>
      </w:r>
      <w:r>
        <w:rPr>
          <w:rFonts w:ascii="Arial" w:hAnsi="Arial" w:cs="Arial"/>
        </w:rPr>
        <w:t xml:space="preserve"> sebagai beban tambahan yang berbentuk bulat </w:t>
      </w:r>
    </w:p>
    <w:p w:rsidR="00E22619" w:rsidRDefault="00E22619" w:rsidP="007059AF">
      <w:pPr>
        <w:pStyle w:val="ListParagraph"/>
        <w:spacing w:line="360" w:lineRule="auto"/>
        <w:jc w:val="both"/>
        <w:rPr>
          <w:rFonts w:ascii="Arial" w:hAnsi="Arial" w:cs="Arial"/>
        </w:rPr>
      </w:pPr>
      <w:r>
        <w:rPr>
          <w:rFonts w:ascii="Arial" w:hAnsi="Arial" w:cs="Arial"/>
        </w:rPr>
        <w:t>Lempeng bulat tipis yang kini diletakkan diatas M</w:t>
      </w:r>
      <w:r w:rsidRPr="00E54E2D">
        <w:rPr>
          <w:rFonts w:ascii="Arial" w:hAnsi="Arial" w:cs="Arial"/>
          <w:sz w:val="16"/>
          <w:szCs w:val="16"/>
        </w:rPr>
        <w:t>2</w:t>
      </w:r>
      <w:r>
        <w:rPr>
          <w:rFonts w:ascii="Arial" w:hAnsi="Arial" w:cs="Arial"/>
        </w:rPr>
        <w:t xml:space="preserve"> sekaligus beban utama pula</w:t>
      </w:r>
    </w:p>
    <w:p w:rsidR="00E22619" w:rsidRDefault="00E22619" w:rsidP="007059AF">
      <w:pPr>
        <w:pStyle w:val="ListParagraph"/>
        <w:numPr>
          <w:ilvl w:val="0"/>
          <w:numId w:val="7"/>
        </w:numPr>
        <w:spacing w:line="360" w:lineRule="auto"/>
        <w:jc w:val="both"/>
        <w:rPr>
          <w:rFonts w:ascii="Arial" w:hAnsi="Arial" w:cs="Arial"/>
        </w:rPr>
      </w:pPr>
      <w:r>
        <w:rPr>
          <w:rFonts w:ascii="Arial" w:hAnsi="Arial" w:cs="Arial"/>
        </w:rPr>
        <w:t>Pada tiang T terdapat alat pemegang beban G dengan klep berpegas P, penahan massa A yang berlubang, serta penahan benda B (tidak berlubang) terletek dibawah sekali</w:t>
      </w:r>
    </w:p>
    <w:p w:rsidR="00E22619" w:rsidRDefault="00E22619" w:rsidP="007059AF">
      <w:pPr>
        <w:pStyle w:val="ListParagraph"/>
        <w:numPr>
          <w:ilvl w:val="0"/>
          <w:numId w:val="7"/>
        </w:numPr>
        <w:spacing w:line="360" w:lineRule="auto"/>
        <w:jc w:val="both"/>
        <w:rPr>
          <w:rFonts w:ascii="Arial" w:hAnsi="Arial" w:cs="Arial"/>
        </w:rPr>
      </w:pPr>
      <w:r>
        <w:rPr>
          <w:rFonts w:ascii="Arial" w:hAnsi="Arial" w:cs="Arial"/>
        </w:rPr>
        <w:t>Stopwatch</w:t>
      </w:r>
    </w:p>
    <w:p w:rsidR="00E22619" w:rsidRDefault="00E22619" w:rsidP="007059AF">
      <w:pPr>
        <w:spacing w:line="360" w:lineRule="auto"/>
        <w:jc w:val="both"/>
        <w:rPr>
          <w:rFonts w:ascii="Arial" w:hAnsi="Arial" w:cs="Arial"/>
        </w:rPr>
      </w:pPr>
    </w:p>
    <w:p w:rsidR="00E22619" w:rsidRPr="00301926" w:rsidRDefault="00AF2641" w:rsidP="007059AF">
      <w:pPr>
        <w:pStyle w:val="ListParagraph"/>
        <w:numPr>
          <w:ilvl w:val="1"/>
          <w:numId w:val="2"/>
        </w:numPr>
        <w:spacing w:line="360" w:lineRule="auto"/>
        <w:jc w:val="both"/>
        <w:rPr>
          <w:rFonts w:ascii="Arial" w:hAnsi="Arial" w:cs="Arial"/>
          <w:b/>
        </w:rPr>
      </w:pPr>
      <w:r w:rsidRPr="00301926">
        <w:rPr>
          <w:rFonts w:ascii="Arial" w:hAnsi="Arial" w:cs="Arial"/>
          <w:b/>
        </w:rPr>
        <w:t>Jalannya Percobaan</w:t>
      </w:r>
    </w:p>
    <w:p w:rsidR="00AF2641" w:rsidRPr="00AF2641" w:rsidRDefault="00AF2641" w:rsidP="007059AF">
      <w:pPr>
        <w:pStyle w:val="ListParagraph"/>
        <w:numPr>
          <w:ilvl w:val="0"/>
          <w:numId w:val="8"/>
        </w:numPr>
        <w:spacing w:line="360" w:lineRule="auto"/>
        <w:jc w:val="both"/>
        <w:rPr>
          <w:rFonts w:ascii="Arial" w:hAnsi="Arial" w:cs="Arial"/>
        </w:rPr>
      </w:pPr>
      <w:r w:rsidRPr="00AF2641">
        <w:rPr>
          <w:rFonts w:ascii="Arial" w:hAnsi="Arial" w:cs="Arial"/>
        </w:rPr>
        <w:t>Menimbang M</w:t>
      </w:r>
      <w:r w:rsidRPr="00AF2641">
        <w:rPr>
          <w:rFonts w:ascii="Arial" w:hAnsi="Arial" w:cs="Arial"/>
          <w:vertAlign w:val="subscript"/>
        </w:rPr>
        <w:t>1</w:t>
      </w:r>
      <w:r w:rsidRPr="00AF2641">
        <w:rPr>
          <w:rFonts w:ascii="Arial" w:hAnsi="Arial" w:cs="Arial"/>
        </w:rPr>
        <w:t xml:space="preserve"> ,  M</w:t>
      </w:r>
      <w:r w:rsidRPr="00AF2641">
        <w:rPr>
          <w:rFonts w:ascii="Arial" w:hAnsi="Arial" w:cs="Arial"/>
          <w:vertAlign w:val="subscript"/>
        </w:rPr>
        <w:t>2,</w:t>
      </w:r>
      <w:r w:rsidRPr="00AF2641">
        <w:rPr>
          <w:rFonts w:ascii="Arial" w:hAnsi="Arial" w:cs="Arial"/>
        </w:rPr>
        <w:t>, m</w:t>
      </w:r>
      <w:r w:rsidRPr="00AF2641">
        <w:rPr>
          <w:rFonts w:ascii="Arial" w:hAnsi="Arial" w:cs="Arial"/>
          <w:vertAlign w:val="subscript"/>
        </w:rPr>
        <w:t>1</w:t>
      </w:r>
      <w:r w:rsidRPr="00AF2641">
        <w:rPr>
          <w:rFonts w:ascii="Arial" w:hAnsi="Arial" w:cs="Arial"/>
        </w:rPr>
        <w:t>, m</w:t>
      </w:r>
      <w:r w:rsidRPr="00AF2641">
        <w:rPr>
          <w:rFonts w:ascii="Arial" w:hAnsi="Arial" w:cs="Arial"/>
          <w:vertAlign w:val="subscript"/>
        </w:rPr>
        <w:t>2</w:t>
      </w:r>
      <w:r w:rsidRPr="00AF2641">
        <w:rPr>
          <w:rFonts w:ascii="Arial" w:hAnsi="Arial" w:cs="Arial"/>
        </w:rPr>
        <w:t xml:space="preserve"> dan keping logam tipis</w:t>
      </w:r>
    </w:p>
    <w:p w:rsidR="00AF2641" w:rsidRDefault="00AF2641" w:rsidP="007059AF">
      <w:pPr>
        <w:pStyle w:val="ListParagraph"/>
        <w:numPr>
          <w:ilvl w:val="0"/>
          <w:numId w:val="8"/>
        </w:numPr>
        <w:spacing w:line="360" w:lineRule="auto"/>
        <w:jc w:val="both"/>
        <w:rPr>
          <w:rFonts w:ascii="Arial" w:hAnsi="Arial" w:cs="Arial"/>
        </w:rPr>
      </w:pPr>
      <w:r>
        <w:rPr>
          <w:rFonts w:ascii="Arial" w:hAnsi="Arial" w:cs="Arial"/>
        </w:rPr>
        <w:t>Memasang tali pada katrol, menyelidiki apakah hukum newton I berlaku (dengan M</w:t>
      </w:r>
      <w:r>
        <w:rPr>
          <w:rFonts w:ascii="Arial" w:hAnsi="Arial" w:cs="Arial"/>
          <w:vertAlign w:val="subscript"/>
        </w:rPr>
        <w:t>1</w:t>
      </w:r>
      <w:r>
        <w:rPr>
          <w:rFonts w:ascii="Arial" w:hAnsi="Arial" w:cs="Arial"/>
        </w:rPr>
        <w:t xml:space="preserve"> dan M</w:t>
      </w:r>
      <w:r>
        <w:rPr>
          <w:rFonts w:ascii="Arial" w:hAnsi="Arial" w:cs="Arial"/>
          <w:vertAlign w:val="subscript"/>
        </w:rPr>
        <w:t>2</w:t>
      </w:r>
      <w:r>
        <w:rPr>
          <w:rFonts w:ascii="Arial" w:hAnsi="Arial" w:cs="Arial"/>
        </w:rPr>
        <w:t>)</w:t>
      </w:r>
    </w:p>
    <w:p w:rsidR="00AF2641" w:rsidRDefault="00AF2641" w:rsidP="007059AF">
      <w:pPr>
        <w:pStyle w:val="ListParagraph"/>
        <w:numPr>
          <w:ilvl w:val="0"/>
          <w:numId w:val="8"/>
        </w:numPr>
        <w:spacing w:line="360" w:lineRule="auto"/>
        <w:jc w:val="both"/>
        <w:rPr>
          <w:rFonts w:ascii="Arial" w:hAnsi="Arial" w:cs="Arial"/>
        </w:rPr>
      </w:pPr>
      <w:r>
        <w:rPr>
          <w:rFonts w:ascii="Arial" w:hAnsi="Arial" w:cs="Arial"/>
        </w:rPr>
        <w:t>Memasang G, A, dan B menyelidiki kerjanya seluruh pesawat atwood sebagai berikut :</w:t>
      </w:r>
    </w:p>
    <w:p w:rsidR="00AF2641" w:rsidRDefault="00AF2641" w:rsidP="007059AF">
      <w:pPr>
        <w:pStyle w:val="ListParagraph"/>
        <w:numPr>
          <w:ilvl w:val="0"/>
          <w:numId w:val="9"/>
        </w:numPr>
        <w:spacing w:line="360" w:lineRule="auto"/>
        <w:jc w:val="both"/>
        <w:rPr>
          <w:rFonts w:ascii="Arial" w:hAnsi="Arial" w:cs="Arial"/>
        </w:rPr>
      </w:pPr>
      <w:r>
        <w:rPr>
          <w:rFonts w:ascii="Arial" w:hAnsi="Arial" w:cs="Arial"/>
        </w:rPr>
        <w:t>Memasang M</w:t>
      </w:r>
      <w:r>
        <w:rPr>
          <w:rFonts w:ascii="Arial" w:hAnsi="Arial" w:cs="Arial"/>
          <w:vertAlign w:val="subscript"/>
        </w:rPr>
        <w:t>1</w:t>
      </w:r>
      <w:r>
        <w:rPr>
          <w:rFonts w:ascii="Arial" w:hAnsi="Arial" w:cs="Arial"/>
        </w:rPr>
        <w:t xml:space="preserve"> dan pemegang G dan klep P</w:t>
      </w:r>
    </w:p>
    <w:p w:rsidR="00AF2641" w:rsidRDefault="00AF2641" w:rsidP="007059AF">
      <w:pPr>
        <w:pStyle w:val="ListParagraph"/>
        <w:numPr>
          <w:ilvl w:val="0"/>
          <w:numId w:val="9"/>
        </w:numPr>
        <w:spacing w:line="360" w:lineRule="auto"/>
        <w:jc w:val="both"/>
        <w:rPr>
          <w:rFonts w:ascii="Arial" w:hAnsi="Arial" w:cs="Arial"/>
        </w:rPr>
      </w:pPr>
      <w:r>
        <w:rPr>
          <w:rFonts w:ascii="Arial" w:hAnsi="Arial" w:cs="Arial"/>
        </w:rPr>
        <w:t>Menambahkan beban m pada M</w:t>
      </w:r>
      <w:r>
        <w:rPr>
          <w:rFonts w:ascii="Arial" w:hAnsi="Arial" w:cs="Arial"/>
          <w:vertAlign w:val="subscript"/>
        </w:rPr>
        <w:t>2</w:t>
      </w:r>
      <w:r>
        <w:rPr>
          <w:rFonts w:ascii="Arial" w:hAnsi="Arial" w:cs="Arial"/>
        </w:rPr>
        <w:t xml:space="preserve"> </w:t>
      </w:r>
    </w:p>
    <w:p w:rsidR="00AF2641" w:rsidRDefault="00AF2641" w:rsidP="007059AF">
      <w:pPr>
        <w:pStyle w:val="ListParagraph"/>
        <w:numPr>
          <w:ilvl w:val="0"/>
          <w:numId w:val="9"/>
        </w:numPr>
        <w:spacing w:line="360" w:lineRule="auto"/>
        <w:jc w:val="both"/>
        <w:rPr>
          <w:rFonts w:ascii="Arial" w:hAnsi="Arial" w:cs="Arial"/>
        </w:rPr>
      </w:pPr>
      <w:r>
        <w:rPr>
          <w:rFonts w:ascii="Arial" w:hAnsi="Arial" w:cs="Arial"/>
        </w:rPr>
        <w:t>Memijit P maka M</w:t>
      </w:r>
      <w:r>
        <w:rPr>
          <w:rFonts w:ascii="Arial" w:hAnsi="Arial" w:cs="Arial"/>
          <w:vertAlign w:val="subscript"/>
        </w:rPr>
        <w:t xml:space="preserve">1 </w:t>
      </w:r>
      <w:r>
        <w:rPr>
          <w:rFonts w:ascii="Arial" w:hAnsi="Arial" w:cs="Arial"/>
        </w:rPr>
        <w:t>(pada pemegang G ) akan terlepas dan naik. Sedang M</w:t>
      </w:r>
      <w:r>
        <w:rPr>
          <w:rFonts w:ascii="Arial" w:hAnsi="Arial" w:cs="Arial"/>
          <w:vertAlign w:val="subscript"/>
        </w:rPr>
        <w:t>2</w:t>
      </w:r>
      <w:r>
        <w:rPr>
          <w:rFonts w:ascii="Arial" w:hAnsi="Arial" w:cs="Arial"/>
        </w:rPr>
        <w:t xml:space="preserve"> + m akan turun (gerak dipercepat)</w:t>
      </w:r>
    </w:p>
    <w:p w:rsidR="00AF2641" w:rsidRDefault="00AF2641" w:rsidP="007059AF">
      <w:pPr>
        <w:pStyle w:val="ListParagraph"/>
        <w:numPr>
          <w:ilvl w:val="0"/>
          <w:numId w:val="9"/>
        </w:numPr>
        <w:spacing w:line="360" w:lineRule="auto"/>
        <w:jc w:val="both"/>
        <w:rPr>
          <w:rFonts w:ascii="Arial" w:hAnsi="Arial" w:cs="Arial"/>
        </w:rPr>
      </w:pPr>
      <w:r>
        <w:rPr>
          <w:rFonts w:ascii="Arial" w:hAnsi="Arial" w:cs="Arial"/>
        </w:rPr>
        <w:t>Sampai m tersangkut pada A sedangkan m</w:t>
      </w:r>
      <w:r>
        <w:rPr>
          <w:rFonts w:ascii="Arial" w:hAnsi="Arial" w:cs="Arial"/>
          <w:vertAlign w:val="subscript"/>
        </w:rPr>
        <w:t>2</w:t>
      </w:r>
      <w:r>
        <w:rPr>
          <w:rFonts w:ascii="Arial" w:hAnsi="Arial" w:cs="Arial"/>
        </w:rPr>
        <w:t xml:space="preserve"> terus bergerak dengan kecepatan tetap dan berhenti pada B</w:t>
      </w:r>
    </w:p>
    <w:p w:rsidR="00AF2641" w:rsidRDefault="00AF2641" w:rsidP="007059AF">
      <w:pPr>
        <w:pStyle w:val="ListParagraph"/>
        <w:numPr>
          <w:ilvl w:val="0"/>
          <w:numId w:val="8"/>
        </w:numPr>
        <w:spacing w:line="360" w:lineRule="auto"/>
        <w:jc w:val="both"/>
        <w:rPr>
          <w:rFonts w:ascii="Arial" w:hAnsi="Arial" w:cs="Arial"/>
        </w:rPr>
      </w:pPr>
      <w:r>
        <w:rPr>
          <w:rFonts w:ascii="Arial" w:hAnsi="Arial" w:cs="Arial"/>
        </w:rPr>
        <w:t>Memasang M</w:t>
      </w:r>
      <w:r>
        <w:rPr>
          <w:rFonts w:ascii="Arial" w:hAnsi="Arial" w:cs="Arial"/>
          <w:vertAlign w:val="subscript"/>
        </w:rPr>
        <w:t>1</w:t>
      </w:r>
      <w:r>
        <w:rPr>
          <w:rFonts w:ascii="Arial" w:hAnsi="Arial" w:cs="Arial"/>
        </w:rPr>
        <w:t xml:space="preserve"> pada G kembali, kini beban ditambahkan dengan M</w:t>
      </w:r>
      <w:r>
        <w:rPr>
          <w:rFonts w:ascii="Arial" w:hAnsi="Arial" w:cs="Arial"/>
          <w:vertAlign w:val="subscript"/>
        </w:rPr>
        <w:t>1</w:t>
      </w:r>
      <w:r>
        <w:rPr>
          <w:rFonts w:ascii="Arial" w:hAnsi="Arial" w:cs="Arial"/>
        </w:rPr>
        <w:t xml:space="preserve"> jadi M</w:t>
      </w:r>
      <w:r>
        <w:rPr>
          <w:rFonts w:ascii="Arial" w:hAnsi="Arial" w:cs="Arial"/>
          <w:vertAlign w:val="subscript"/>
        </w:rPr>
        <w:t>2</w:t>
      </w:r>
      <w:r>
        <w:rPr>
          <w:rFonts w:ascii="Arial" w:hAnsi="Arial" w:cs="Arial"/>
        </w:rPr>
        <w:t xml:space="preserve"> + m</w:t>
      </w:r>
      <w:r>
        <w:rPr>
          <w:rFonts w:ascii="Arial" w:hAnsi="Arial" w:cs="Arial"/>
          <w:vertAlign w:val="subscript"/>
        </w:rPr>
        <w:t>1</w:t>
      </w:r>
      <w:r>
        <w:rPr>
          <w:rFonts w:ascii="Arial" w:hAnsi="Arial" w:cs="Arial"/>
        </w:rPr>
        <w:t xml:space="preserve"> dan mencatat kedudukan A. B&lt;C pada skala tiang T</w:t>
      </w:r>
    </w:p>
    <w:p w:rsidR="00AF2641" w:rsidRDefault="00AF2641" w:rsidP="007059AF">
      <w:pPr>
        <w:pStyle w:val="ListParagraph"/>
        <w:numPr>
          <w:ilvl w:val="0"/>
          <w:numId w:val="8"/>
        </w:numPr>
        <w:spacing w:line="360" w:lineRule="auto"/>
        <w:jc w:val="both"/>
        <w:rPr>
          <w:rFonts w:ascii="Arial" w:hAnsi="Arial" w:cs="Arial"/>
        </w:rPr>
      </w:pPr>
      <w:r>
        <w:rPr>
          <w:rFonts w:ascii="Arial" w:hAnsi="Arial" w:cs="Arial"/>
        </w:rPr>
        <w:lastRenderedPageBreak/>
        <w:t>Mengamati t</w:t>
      </w:r>
      <w:r>
        <w:rPr>
          <w:rFonts w:ascii="Arial" w:hAnsi="Arial" w:cs="Arial"/>
          <w:vertAlign w:val="subscript"/>
        </w:rPr>
        <w:t>1</w:t>
      </w:r>
      <w:r>
        <w:rPr>
          <w:rFonts w:ascii="Arial" w:hAnsi="Arial" w:cs="Arial"/>
        </w:rPr>
        <w:t xml:space="preserve"> yaitu waktu yang diperlukan oleh M</w:t>
      </w:r>
      <w:r>
        <w:rPr>
          <w:rFonts w:ascii="Arial" w:hAnsi="Arial" w:cs="Arial"/>
          <w:vertAlign w:val="subscript"/>
        </w:rPr>
        <w:t>2</w:t>
      </w:r>
      <w:r>
        <w:rPr>
          <w:rFonts w:ascii="Arial" w:hAnsi="Arial" w:cs="Arial"/>
        </w:rPr>
        <w:t xml:space="preserve"> + m dari titik C ke A (gerak dipercepat)</w:t>
      </w:r>
    </w:p>
    <w:p w:rsidR="00AF2641" w:rsidRDefault="00AF2641" w:rsidP="007059AF">
      <w:pPr>
        <w:pStyle w:val="ListParagraph"/>
        <w:numPr>
          <w:ilvl w:val="0"/>
          <w:numId w:val="8"/>
        </w:numPr>
        <w:spacing w:line="360" w:lineRule="auto"/>
        <w:jc w:val="both"/>
        <w:rPr>
          <w:rFonts w:ascii="Arial" w:hAnsi="Arial" w:cs="Arial"/>
        </w:rPr>
      </w:pPr>
      <w:r>
        <w:rPr>
          <w:rFonts w:ascii="Arial" w:hAnsi="Arial" w:cs="Arial"/>
        </w:rPr>
        <w:t>Mengamati t</w:t>
      </w:r>
      <w:r>
        <w:rPr>
          <w:rFonts w:ascii="Arial" w:hAnsi="Arial" w:cs="Arial"/>
          <w:vertAlign w:val="subscript"/>
        </w:rPr>
        <w:t>2</w:t>
      </w:r>
      <w:r>
        <w:rPr>
          <w:rFonts w:ascii="Arial" w:hAnsi="Arial" w:cs="Arial"/>
        </w:rPr>
        <w:t xml:space="preserve"> yaitu waktu yang diperlukan M</w:t>
      </w:r>
      <w:r>
        <w:rPr>
          <w:rFonts w:ascii="Arial" w:hAnsi="Arial" w:cs="Arial"/>
          <w:vertAlign w:val="subscript"/>
        </w:rPr>
        <w:t>2</w:t>
      </w:r>
      <w:r>
        <w:rPr>
          <w:rFonts w:ascii="Arial" w:hAnsi="Arial" w:cs="Arial"/>
        </w:rPr>
        <w:t xml:space="preserve"> dari A ke B (gerak dengan V tetap)</w:t>
      </w:r>
    </w:p>
    <w:p w:rsidR="00AF2641" w:rsidRDefault="00AF2641" w:rsidP="007059AF">
      <w:pPr>
        <w:pStyle w:val="ListParagraph"/>
        <w:numPr>
          <w:ilvl w:val="0"/>
          <w:numId w:val="8"/>
        </w:numPr>
        <w:spacing w:line="360" w:lineRule="auto"/>
        <w:jc w:val="both"/>
        <w:rPr>
          <w:rFonts w:ascii="Arial" w:hAnsi="Arial" w:cs="Arial"/>
        </w:rPr>
      </w:pPr>
      <w:r>
        <w:rPr>
          <w:rFonts w:ascii="Arial" w:hAnsi="Arial" w:cs="Arial"/>
        </w:rPr>
        <w:t>Jika stopwatch cukup, pengamatan 5 dan 6 dapat dibuat sekaligus</w:t>
      </w:r>
    </w:p>
    <w:p w:rsidR="00AF2641" w:rsidRDefault="00AF2641" w:rsidP="007059AF">
      <w:pPr>
        <w:pStyle w:val="ListParagraph"/>
        <w:numPr>
          <w:ilvl w:val="0"/>
          <w:numId w:val="8"/>
        </w:numPr>
        <w:spacing w:line="360" w:lineRule="auto"/>
        <w:jc w:val="both"/>
        <w:rPr>
          <w:rFonts w:ascii="Arial" w:hAnsi="Arial" w:cs="Arial"/>
        </w:rPr>
      </w:pPr>
      <w:r>
        <w:rPr>
          <w:rFonts w:ascii="Arial" w:hAnsi="Arial" w:cs="Arial"/>
        </w:rPr>
        <w:t>Mengulangi pengamatan 5 dan 6 beberapa kali (menulis pengamatannya dengan bentuk table dimana letak A, B, dan C tetap)</w:t>
      </w:r>
    </w:p>
    <w:p w:rsidR="00AF2641" w:rsidRDefault="00AF2641" w:rsidP="007059AF">
      <w:pPr>
        <w:pStyle w:val="ListParagraph"/>
        <w:numPr>
          <w:ilvl w:val="0"/>
          <w:numId w:val="8"/>
        </w:numPr>
        <w:spacing w:line="360" w:lineRule="auto"/>
        <w:jc w:val="both"/>
        <w:rPr>
          <w:rFonts w:ascii="Arial" w:hAnsi="Arial" w:cs="Arial"/>
        </w:rPr>
      </w:pPr>
      <w:r>
        <w:rPr>
          <w:rFonts w:ascii="Arial" w:hAnsi="Arial" w:cs="Arial"/>
        </w:rPr>
        <w:t>Mengganti m</w:t>
      </w:r>
      <w:r>
        <w:rPr>
          <w:rFonts w:ascii="Arial" w:hAnsi="Arial" w:cs="Arial"/>
          <w:vertAlign w:val="subscript"/>
        </w:rPr>
        <w:t>1</w:t>
      </w:r>
      <w:r>
        <w:rPr>
          <w:rFonts w:ascii="Arial" w:hAnsi="Arial" w:cs="Arial"/>
        </w:rPr>
        <w:t xml:space="preserve"> dengan m</w:t>
      </w:r>
      <w:r>
        <w:rPr>
          <w:rFonts w:ascii="Arial" w:hAnsi="Arial" w:cs="Arial"/>
          <w:vertAlign w:val="subscript"/>
        </w:rPr>
        <w:t>2</w:t>
      </w:r>
      <w:r>
        <w:rPr>
          <w:rFonts w:ascii="Arial" w:hAnsi="Arial" w:cs="Arial"/>
        </w:rPr>
        <w:t xml:space="preserve"> membuat pegamatan seperti pada 4,5,6 dan 7 serta membuat tabel untuk pengamatan ini seperti diatas dengan t</w:t>
      </w:r>
      <w:r>
        <w:rPr>
          <w:rFonts w:ascii="Arial" w:hAnsi="Arial" w:cs="Arial"/>
          <w:vertAlign w:val="subscript"/>
        </w:rPr>
        <w:t>3</w:t>
      </w:r>
      <w:r>
        <w:rPr>
          <w:rFonts w:ascii="Arial" w:hAnsi="Arial" w:cs="Arial"/>
        </w:rPr>
        <w:t xml:space="preserve"> (untuk C, A dan m</w:t>
      </w:r>
      <w:r>
        <w:rPr>
          <w:rFonts w:ascii="Arial" w:hAnsi="Arial" w:cs="Arial"/>
          <w:vertAlign w:val="subscript"/>
        </w:rPr>
        <w:t>2</w:t>
      </w:r>
      <w:r>
        <w:rPr>
          <w:rFonts w:ascii="Arial" w:hAnsi="Arial" w:cs="Arial"/>
        </w:rPr>
        <w:t>)dan t</w:t>
      </w:r>
      <w:r>
        <w:rPr>
          <w:rFonts w:ascii="Arial" w:hAnsi="Arial" w:cs="Arial"/>
          <w:vertAlign w:val="subscript"/>
        </w:rPr>
        <w:t>4</w:t>
      </w:r>
      <w:r>
        <w:rPr>
          <w:rFonts w:ascii="Arial" w:hAnsi="Arial" w:cs="Arial"/>
        </w:rPr>
        <w:t xml:space="preserve"> (untuk A,B dan m</w:t>
      </w:r>
      <w:r>
        <w:rPr>
          <w:rFonts w:ascii="Arial" w:hAnsi="Arial" w:cs="Arial"/>
          <w:vertAlign w:val="subscript"/>
        </w:rPr>
        <w:t>2</w:t>
      </w:r>
      <w:r>
        <w:rPr>
          <w:rFonts w:ascii="Arial" w:hAnsi="Arial" w:cs="Arial"/>
        </w:rPr>
        <w:t>)</w:t>
      </w:r>
    </w:p>
    <w:p w:rsidR="00AF2641" w:rsidRDefault="00AF2641" w:rsidP="007059AF">
      <w:pPr>
        <w:pStyle w:val="ListParagraph"/>
        <w:numPr>
          <w:ilvl w:val="0"/>
          <w:numId w:val="8"/>
        </w:numPr>
        <w:spacing w:line="360" w:lineRule="auto"/>
        <w:jc w:val="both"/>
        <w:rPr>
          <w:rFonts w:ascii="Arial" w:hAnsi="Arial" w:cs="Arial"/>
        </w:rPr>
      </w:pPr>
      <w:r>
        <w:rPr>
          <w:rFonts w:ascii="Arial" w:hAnsi="Arial" w:cs="Arial"/>
        </w:rPr>
        <w:t>Mengulangi percobaan 4, 5,6, dan 7, 8, 9 dengan mengubah jarak X</w:t>
      </w:r>
      <w:r>
        <w:rPr>
          <w:rFonts w:ascii="Arial" w:hAnsi="Arial" w:cs="Arial"/>
          <w:vertAlign w:val="subscript"/>
        </w:rPr>
        <w:t>AB</w:t>
      </w:r>
      <w:r>
        <w:rPr>
          <w:rFonts w:ascii="Arial" w:hAnsi="Arial" w:cs="Arial"/>
        </w:rPr>
        <w:t xml:space="preserve"> (melalui cara merubah letak B beberapa kali), sedangkan X</w:t>
      </w:r>
      <w:r>
        <w:rPr>
          <w:rFonts w:ascii="Arial" w:hAnsi="Arial" w:cs="Arial"/>
          <w:vertAlign w:val="subscript"/>
        </w:rPr>
        <w:t>CA</w:t>
      </w:r>
      <w:r>
        <w:rPr>
          <w:rFonts w:ascii="Arial" w:hAnsi="Arial" w:cs="Arial"/>
        </w:rPr>
        <w:t xml:space="preserve"> tetap. Membuat pula table t</w:t>
      </w:r>
      <w:r>
        <w:rPr>
          <w:rFonts w:ascii="Arial" w:hAnsi="Arial" w:cs="Arial"/>
          <w:vertAlign w:val="subscript"/>
        </w:rPr>
        <w:t>5</w:t>
      </w:r>
      <w:r>
        <w:rPr>
          <w:rFonts w:ascii="Arial" w:hAnsi="Arial" w:cs="Arial"/>
        </w:rPr>
        <w:t xml:space="preserve"> (untuk C</w:t>
      </w:r>
      <w:r>
        <w:rPr>
          <w:rFonts w:ascii="Arial" w:hAnsi="Arial" w:cs="Arial"/>
          <w:vertAlign w:val="subscript"/>
        </w:rPr>
        <w:t>1</w:t>
      </w:r>
      <w:r>
        <w:rPr>
          <w:rFonts w:ascii="Arial" w:hAnsi="Arial" w:cs="Arial"/>
        </w:rPr>
        <w:t>, A dan m</w:t>
      </w:r>
      <w:r>
        <w:rPr>
          <w:rFonts w:ascii="Arial" w:hAnsi="Arial" w:cs="Arial"/>
          <w:vertAlign w:val="subscript"/>
        </w:rPr>
        <w:t>1</w:t>
      </w:r>
      <w:r>
        <w:rPr>
          <w:rFonts w:ascii="Arial" w:hAnsi="Arial" w:cs="Arial"/>
        </w:rPr>
        <w:t>) t</w:t>
      </w:r>
      <w:r>
        <w:rPr>
          <w:rFonts w:ascii="Arial" w:hAnsi="Arial" w:cs="Arial"/>
          <w:vertAlign w:val="subscript"/>
        </w:rPr>
        <w:t>6</w:t>
      </w:r>
      <w:r>
        <w:rPr>
          <w:rFonts w:ascii="Arial" w:hAnsi="Arial" w:cs="Arial"/>
        </w:rPr>
        <w:t xml:space="preserve"> (untuk A</w:t>
      </w:r>
      <w:r>
        <w:rPr>
          <w:rFonts w:ascii="Arial" w:hAnsi="Arial" w:cs="Arial"/>
          <w:vertAlign w:val="subscript"/>
        </w:rPr>
        <w:t>1</w:t>
      </w:r>
      <w:r>
        <w:rPr>
          <w:rFonts w:ascii="Arial" w:hAnsi="Arial" w:cs="Arial"/>
        </w:rPr>
        <w:t>, B</w:t>
      </w:r>
      <w:r>
        <w:rPr>
          <w:rFonts w:ascii="Arial" w:hAnsi="Arial" w:cs="Arial"/>
          <w:vertAlign w:val="subscript"/>
        </w:rPr>
        <w:t>2</w:t>
      </w:r>
      <w:r>
        <w:rPr>
          <w:rFonts w:ascii="Arial" w:hAnsi="Arial" w:cs="Arial"/>
        </w:rPr>
        <w:t>, dan m</w:t>
      </w:r>
      <w:r>
        <w:rPr>
          <w:rFonts w:ascii="Arial" w:hAnsi="Arial" w:cs="Arial"/>
          <w:vertAlign w:val="subscript"/>
        </w:rPr>
        <w:t>1</w:t>
      </w:r>
      <w:r>
        <w:rPr>
          <w:rFonts w:ascii="Arial" w:hAnsi="Arial" w:cs="Arial"/>
        </w:rPr>
        <w:t>) dan t</w:t>
      </w:r>
      <w:r>
        <w:rPr>
          <w:rFonts w:ascii="Arial" w:hAnsi="Arial" w:cs="Arial"/>
          <w:vertAlign w:val="subscript"/>
        </w:rPr>
        <w:t>7</w:t>
      </w:r>
      <w:r>
        <w:rPr>
          <w:rFonts w:ascii="Arial" w:hAnsi="Arial" w:cs="Arial"/>
        </w:rPr>
        <w:t xml:space="preserve"> (untuk C</w:t>
      </w:r>
      <w:r>
        <w:rPr>
          <w:rFonts w:ascii="Arial" w:hAnsi="Arial" w:cs="Arial"/>
          <w:vertAlign w:val="subscript"/>
        </w:rPr>
        <w:t>1</w:t>
      </w:r>
      <w:r>
        <w:rPr>
          <w:rFonts w:ascii="Arial" w:hAnsi="Arial" w:cs="Arial"/>
        </w:rPr>
        <w:t>, A, dan m</w:t>
      </w:r>
      <w:r>
        <w:rPr>
          <w:rFonts w:ascii="Arial" w:hAnsi="Arial" w:cs="Arial"/>
          <w:vertAlign w:val="subscript"/>
        </w:rPr>
        <w:t>2</w:t>
      </w:r>
      <w:r>
        <w:rPr>
          <w:rFonts w:ascii="Arial" w:hAnsi="Arial" w:cs="Arial"/>
        </w:rPr>
        <w:t>) , t</w:t>
      </w:r>
      <w:r>
        <w:rPr>
          <w:rFonts w:ascii="Arial" w:hAnsi="Arial" w:cs="Arial"/>
          <w:vertAlign w:val="subscript"/>
        </w:rPr>
        <w:t>8</w:t>
      </w:r>
      <w:r>
        <w:rPr>
          <w:rFonts w:ascii="Arial" w:hAnsi="Arial" w:cs="Arial"/>
        </w:rPr>
        <w:t xml:space="preserve"> (untuk A</w:t>
      </w:r>
      <w:r>
        <w:rPr>
          <w:rFonts w:ascii="Arial" w:hAnsi="Arial" w:cs="Arial"/>
          <w:vertAlign w:val="subscript"/>
        </w:rPr>
        <w:t>1</w:t>
      </w:r>
      <w:r>
        <w:rPr>
          <w:rFonts w:ascii="Arial" w:hAnsi="Arial" w:cs="Arial"/>
        </w:rPr>
        <w:t>, B</w:t>
      </w:r>
      <w:r>
        <w:rPr>
          <w:rFonts w:ascii="Arial" w:hAnsi="Arial" w:cs="Arial"/>
          <w:vertAlign w:val="subscript"/>
        </w:rPr>
        <w:t>2</w:t>
      </w:r>
      <w:r>
        <w:rPr>
          <w:rFonts w:ascii="Arial" w:hAnsi="Arial" w:cs="Arial"/>
        </w:rPr>
        <w:t>, dan m</w:t>
      </w:r>
      <w:r>
        <w:rPr>
          <w:rFonts w:ascii="Arial" w:hAnsi="Arial" w:cs="Arial"/>
          <w:vertAlign w:val="subscript"/>
        </w:rPr>
        <w:t>2</w:t>
      </w:r>
      <w:r>
        <w:rPr>
          <w:rFonts w:ascii="Arial" w:hAnsi="Arial" w:cs="Arial"/>
        </w:rPr>
        <w:t>) seperti diatas</w:t>
      </w:r>
    </w:p>
    <w:p w:rsidR="00AF2641" w:rsidRDefault="00AF2641" w:rsidP="007059AF">
      <w:pPr>
        <w:pStyle w:val="ListParagraph"/>
        <w:numPr>
          <w:ilvl w:val="0"/>
          <w:numId w:val="8"/>
        </w:numPr>
        <w:spacing w:line="360" w:lineRule="auto"/>
        <w:jc w:val="both"/>
        <w:rPr>
          <w:rFonts w:ascii="Arial" w:hAnsi="Arial" w:cs="Arial"/>
        </w:rPr>
      </w:pPr>
      <w:r>
        <w:rPr>
          <w:rFonts w:ascii="Arial" w:hAnsi="Arial" w:cs="Arial"/>
        </w:rPr>
        <w:t>Mengulangi percobaan 4, 5, 6, 7, 8, dan 9 dengan mengubah X</w:t>
      </w:r>
      <w:r>
        <w:rPr>
          <w:rFonts w:ascii="Arial" w:hAnsi="Arial" w:cs="Arial"/>
          <w:vertAlign w:val="subscript"/>
        </w:rPr>
        <w:t>CA</w:t>
      </w:r>
      <w:r>
        <w:rPr>
          <w:rFonts w:ascii="Arial" w:hAnsi="Arial" w:cs="Arial"/>
        </w:rPr>
        <w:t xml:space="preserve"> beberapa kali</w:t>
      </w:r>
    </w:p>
    <w:p w:rsidR="00301926" w:rsidRDefault="00301926" w:rsidP="00301926">
      <w:pPr>
        <w:pStyle w:val="ListParagraph"/>
        <w:spacing w:line="360" w:lineRule="auto"/>
        <w:ind w:left="1350"/>
        <w:jc w:val="both"/>
        <w:rPr>
          <w:rFonts w:ascii="Arial" w:hAnsi="Arial" w:cs="Arial"/>
        </w:rPr>
      </w:pPr>
    </w:p>
    <w:p w:rsidR="00AF2641" w:rsidRPr="00301926" w:rsidRDefault="00AF2641" w:rsidP="007059AF">
      <w:pPr>
        <w:pStyle w:val="ListParagraph"/>
        <w:numPr>
          <w:ilvl w:val="1"/>
          <w:numId w:val="2"/>
        </w:numPr>
        <w:spacing w:line="360" w:lineRule="auto"/>
        <w:jc w:val="both"/>
        <w:rPr>
          <w:rFonts w:ascii="Arial" w:hAnsi="Arial" w:cs="Arial"/>
          <w:b/>
        </w:rPr>
      </w:pPr>
      <w:r w:rsidRPr="00301926">
        <w:rPr>
          <w:rFonts w:ascii="Arial" w:hAnsi="Arial" w:cs="Arial"/>
          <w:b/>
        </w:rPr>
        <w:t>Data Percobaan</w:t>
      </w:r>
    </w:p>
    <w:p w:rsidR="00AF2641" w:rsidRDefault="00AF2641" w:rsidP="007059AF">
      <w:pPr>
        <w:pStyle w:val="ListParagraph"/>
        <w:spacing w:line="360" w:lineRule="auto"/>
        <w:jc w:val="both"/>
        <w:rPr>
          <w:rFonts w:ascii="Arial" w:hAnsi="Arial" w:cs="Arial"/>
        </w:rPr>
      </w:pPr>
      <w:r>
        <w:rPr>
          <w:rFonts w:ascii="Arial" w:hAnsi="Arial" w:cs="Arial"/>
        </w:rPr>
        <w:t>Data percobaan ini terlampir</w:t>
      </w:r>
    </w:p>
    <w:p w:rsidR="00AF2641" w:rsidRDefault="00AF2641" w:rsidP="007059AF">
      <w:pPr>
        <w:pStyle w:val="ListParagraph"/>
        <w:spacing w:line="360" w:lineRule="auto"/>
        <w:jc w:val="both"/>
        <w:rPr>
          <w:rFonts w:ascii="Arial" w:hAnsi="Arial" w:cs="Arial"/>
        </w:rPr>
      </w:pPr>
    </w:p>
    <w:p w:rsidR="00AF2641" w:rsidRDefault="00AF2641" w:rsidP="007059AF">
      <w:pPr>
        <w:pStyle w:val="ListParagraph"/>
        <w:spacing w:line="360" w:lineRule="auto"/>
        <w:jc w:val="both"/>
        <w:rPr>
          <w:rFonts w:ascii="Arial" w:hAnsi="Arial" w:cs="Arial"/>
        </w:rPr>
      </w:pPr>
    </w:p>
    <w:p w:rsidR="00AF2641" w:rsidRDefault="00AF2641" w:rsidP="007059AF">
      <w:pPr>
        <w:pStyle w:val="ListParagraph"/>
        <w:spacing w:line="360" w:lineRule="auto"/>
        <w:jc w:val="both"/>
        <w:rPr>
          <w:rFonts w:ascii="Arial" w:hAnsi="Arial" w:cs="Arial"/>
        </w:rPr>
      </w:pPr>
    </w:p>
    <w:p w:rsidR="00AF2641" w:rsidRDefault="00AF2641" w:rsidP="007059AF">
      <w:pPr>
        <w:pStyle w:val="ListParagraph"/>
        <w:spacing w:line="360" w:lineRule="auto"/>
        <w:jc w:val="both"/>
        <w:rPr>
          <w:rFonts w:ascii="Arial" w:hAnsi="Arial" w:cs="Arial"/>
        </w:rPr>
      </w:pPr>
    </w:p>
    <w:p w:rsidR="00AF2641" w:rsidRDefault="00AF2641" w:rsidP="007059AF">
      <w:pPr>
        <w:pStyle w:val="ListParagraph"/>
        <w:spacing w:line="360" w:lineRule="auto"/>
        <w:jc w:val="both"/>
        <w:rPr>
          <w:rFonts w:ascii="Arial" w:hAnsi="Arial" w:cs="Arial"/>
        </w:rPr>
      </w:pPr>
    </w:p>
    <w:p w:rsidR="00AF2641" w:rsidRDefault="00AF2641" w:rsidP="007059AF">
      <w:pPr>
        <w:pStyle w:val="ListParagraph"/>
        <w:spacing w:line="360" w:lineRule="auto"/>
        <w:jc w:val="both"/>
        <w:rPr>
          <w:rFonts w:ascii="Arial" w:hAnsi="Arial" w:cs="Arial"/>
        </w:rPr>
      </w:pPr>
    </w:p>
    <w:p w:rsidR="00AF2641" w:rsidRDefault="00AF2641" w:rsidP="007059AF">
      <w:pPr>
        <w:pStyle w:val="ListParagraph"/>
        <w:spacing w:line="360" w:lineRule="auto"/>
        <w:jc w:val="both"/>
        <w:rPr>
          <w:rFonts w:ascii="Arial" w:hAnsi="Arial" w:cs="Arial"/>
        </w:rPr>
      </w:pPr>
    </w:p>
    <w:p w:rsidR="00AF2641" w:rsidRDefault="00AF2641" w:rsidP="007059AF">
      <w:pPr>
        <w:pStyle w:val="ListParagraph"/>
        <w:spacing w:line="360" w:lineRule="auto"/>
        <w:jc w:val="both"/>
        <w:rPr>
          <w:rFonts w:ascii="Arial" w:hAnsi="Arial" w:cs="Arial"/>
        </w:rPr>
      </w:pPr>
    </w:p>
    <w:p w:rsidR="00AF2641" w:rsidRDefault="00AF2641" w:rsidP="007059AF">
      <w:pPr>
        <w:pStyle w:val="ListParagraph"/>
        <w:spacing w:line="360" w:lineRule="auto"/>
        <w:jc w:val="both"/>
        <w:rPr>
          <w:rFonts w:ascii="Arial" w:hAnsi="Arial" w:cs="Arial"/>
        </w:rPr>
      </w:pPr>
    </w:p>
    <w:p w:rsidR="00AF2641" w:rsidRDefault="00AF2641" w:rsidP="007059AF">
      <w:pPr>
        <w:pStyle w:val="ListParagraph"/>
        <w:spacing w:line="360" w:lineRule="auto"/>
        <w:jc w:val="both"/>
        <w:rPr>
          <w:rFonts w:ascii="Arial" w:hAnsi="Arial" w:cs="Arial"/>
        </w:rPr>
      </w:pPr>
    </w:p>
    <w:p w:rsidR="00AF2641" w:rsidRDefault="00AF2641" w:rsidP="007059AF">
      <w:pPr>
        <w:pStyle w:val="ListParagraph"/>
        <w:spacing w:line="360" w:lineRule="auto"/>
        <w:jc w:val="both"/>
        <w:rPr>
          <w:rFonts w:ascii="Arial" w:hAnsi="Arial" w:cs="Arial"/>
        </w:rPr>
      </w:pPr>
    </w:p>
    <w:p w:rsidR="00AF2641" w:rsidRDefault="00AF2641" w:rsidP="007059AF">
      <w:pPr>
        <w:pStyle w:val="ListParagraph"/>
        <w:spacing w:line="360" w:lineRule="auto"/>
        <w:jc w:val="both"/>
        <w:rPr>
          <w:rFonts w:ascii="Arial" w:hAnsi="Arial" w:cs="Arial"/>
        </w:rPr>
      </w:pPr>
    </w:p>
    <w:p w:rsidR="00AF2641" w:rsidRDefault="00AF2641" w:rsidP="007059AF">
      <w:pPr>
        <w:pStyle w:val="ListParagraph"/>
        <w:spacing w:line="360" w:lineRule="auto"/>
        <w:jc w:val="both"/>
        <w:rPr>
          <w:rFonts w:ascii="Arial" w:hAnsi="Arial" w:cs="Arial"/>
        </w:rPr>
      </w:pPr>
    </w:p>
    <w:p w:rsidR="00AF2641" w:rsidRDefault="00AF2641" w:rsidP="007059AF">
      <w:pPr>
        <w:pStyle w:val="ListParagraph"/>
        <w:spacing w:line="360" w:lineRule="auto"/>
        <w:jc w:val="both"/>
        <w:rPr>
          <w:rFonts w:ascii="Arial" w:hAnsi="Arial" w:cs="Arial"/>
        </w:rPr>
      </w:pPr>
    </w:p>
    <w:p w:rsidR="00AF2641" w:rsidRDefault="00AF2641" w:rsidP="00301926">
      <w:pPr>
        <w:pStyle w:val="ListParagraph"/>
        <w:spacing w:line="360" w:lineRule="auto"/>
        <w:jc w:val="center"/>
        <w:rPr>
          <w:rFonts w:ascii="Arial" w:hAnsi="Arial" w:cs="Arial"/>
        </w:rPr>
      </w:pPr>
      <w:r>
        <w:rPr>
          <w:rFonts w:ascii="Arial" w:hAnsi="Arial" w:cs="Arial"/>
        </w:rPr>
        <w:t>BAB IV</w:t>
      </w:r>
    </w:p>
    <w:p w:rsidR="00AF2641" w:rsidRDefault="00AF2641" w:rsidP="00301926">
      <w:pPr>
        <w:pStyle w:val="ListParagraph"/>
        <w:spacing w:line="360" w:lineRule="auto"/>
        <w:jc w:val="center"/>
        <w:rPr>
          <w:rFonts w:ascii="Arial" w:hAnsi="Arial" w:cs="Arial"/>
        </w:rPr>
      </w:pPr>
      <w:r>
        <w:rPr>
          <w:rFonts w:ascii="Arial" w:hAnsi="Arial" w:cs="Arial"/>
        </w:rPr>
        <w:t>PENGOLAHAN DATA DAN HASIL</w:t>
      </w:r>
    </w:p>
    <w:p w:rsidR="00AF2641" w:rsidRDefault="00AF2641" w:rsidP="007059AF">
      <w:pPr>
        <w:pStyle w:val="ListParagraph"/>
        <w:spacing w:line="360" w:lineRule="auto"/>
        <w:jc w:val="both"/>
        <w:rPr>
          <w:rFonts w:ascii="Arial" w:hAnsi="Arial" w:cs="Arial"/>
        </w:rPr>
      </w:pPr>
    </w:p>
    <w:p w:rsidR="00AF2641" w:rsidRPr="00301926" w:rsidRDefault="00AF2641" w:rsidP="007059AF">
      <w:pPr>
        <w:pStyle w:val="ListParagraph"/>
        <w:spacing w:line="360" w:lineRule="auto"/>
        <w:jc w:val="both"/>
        <w:rPr>
          <w:rFonts w:ascii="Arial" w:hAnsi="Arial" w:cs="Arial"/>
          <w:b/>
        </w:rPr>
      </w:pPr>
      <w:r w:rsidRPr="00301926">
        <w:rPr>
          <w:rFonts w:ascii="Arial" w:hAnsi="Arial" w:cs="Arial"/>
          <w:b/>
        </w:rPr>
        <w:t xml:space="preserve">4.1 Pengolahan Data </w:t>
      </w:r>
    </w:p>
    <w:p w:rsidR="00AF2641" w:rsidRPr="00C81DE5" w:rsidRDefault="006E0AAB" w:rsidP="007059AF">
      <w:pPr>
        <w:pStyle w:val="ListParagraph"/>
        <w:numPr>
          <w:ilvl w:val="0"/>
          <w:numId w:val="10"/>
        </w:numPr>
        <w:spacing w:after="0" w:line="360" w:lineRule="auto"/>
        <w:jc w:val="both"/>
        <w:rPr>
          <w:rFonts w:eastAsiaTheme="minorEastAsia"/>
        </w:rPr>
      </w:pP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e>
        </m:d>
        <m:r>
          <w:rPr>
            <w:rFonts w:ascii="Cambria Math" w:hAnsi="Cambria Math"/>
          </w:rPr>
          <m:t xml:space="preserve"> gr</m:t>
        </m:r>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47±0,05</m:t>
            </m:r>
          </m:e>
        </m:d>
        <m:r>
          <w:rPr>
            <w:rFonts w:ascii="Cambria Math" w:eastAsiaTheme="minorEastAsia" w:hAnsi="Cambria Math"/>
          </w:rPr>
          <m:t>gr</m:t>
        </m:r>
      </m:oMath>
    </w:p>
    <w:p w:rsidR="00AF2641" w:rsidRPr="00C81DE5" w:rsidRDefault="00AF2641" w:rsidP="007059AF">
      <w:pPr>
        <w:pStyle w:val="ListParagraph"/>
        <w:numPr>
          <w:ilvl w:val="0"/>
          <w:numId w:val="11"/>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den>
        </m:f>
        <m:r>
          <w:rPr>
            <w:rFonts w:ascii="Cambria Math" w:hAnsi="Cambria Math"/>
          </w:rPr>
          <m:t>×100%=</m:t>
        </m:r>
        <m:f>
          <m:fPr>
            <m:ctrlPr>
              <w:rPr>
                <w:rFonts w:ascii="Cambria Math" w:hAnsi="Cambria Math"/>
                <w:i/>
              </w:rPr>
            </m:ctrlPr>
          </m:fPr>
          <m:num>
            <m:r>
              <w:rPr>
                <w:rFonts w:ascii="Cambria Math" w:hAnsi="Cambria Math"/>
              </w:rPr>
              <m:t>0,05</m:t>
            </m:r>
          </m:num>
          <m:den>
            <m:r>
              <w:rPr>
                <w:rFonts w:ascii="Cambria Math" w:hAnsi="Cambria Math"/>
              </w:rPr>
              <m:t>47</m:t>
            </m:r>
          </m:den>
        </m:f>
        <m:r>
          <w:rPr>
            <w:rFonts w:ascii="Cambria Math" w:hAnsi="Cambria Math"/>
          </w:rPr>
          <m:t>×100%=0,1%</m:t>
        </m:r>
      </m:oMath>
    </w:p>
    <w:p w:rsidR="00AF2641" w:rsidRDefault="00AF2641" w:rsidP="007059AF">
      <w:pPr>
        <w:pStyle w:val="ListParagraph"/>
        <w:numPr>
          <w:ilvl w:val="0"/>
          <w:numId w:val="11"/>
        </w:numPr>
        <w:spacing w:after="0" w:line="360" w:lineRule="auto"/>
        <w:jc w:val="both"/>
        <w:rPr>
          <w:rFonts w:eastAsiaTheme="minorEastAsia"/>
        </w:rPr>
      </w:pPr>
      <m:oMath>
        <m:r>
          <w:rPr>
            <w:rFonts w:ascii="Cambria Math" w:eastAsiaTheme="minorEastAsia" w:hAnsi="Cambria Math"/>
          </w:rPr>
          <m:t>kecermatan relatif=100%-kesalahan relatif=100%-0,1%=99,9%</m:t>
        </m:r>
      </m:oMath>
    </w:p>
    <w:p w:rsidR="00AF2641" w:rsidRDefault="006E0AAB" w:rsidP="007059AF">
      <w:pPr>
        <w:pStyle w:val="ListParagraph"/>
        <w:numPr>
          <w:ilvl w:val="0"/>
          <w:numId w:val="10"/>
        </w:numPr>
        <w:spacing w:after="0" w:line="36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r>
          <w:rPr>
            <w:rFonts w:ascii="Cambria Math" w:hAnsi="Cambria Math"/>
          </w:rPr>
          <m:t xml:space="preserve"> gr</m:t>
        </m:r>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57,5±0,05</m:t>
            </m:r>
          </m:e>
        </m:d>
        <m:r>
          <w:rPr>
            <w:rFonts w:ascii="Cambria Math" w:eastAsiaTheme="minorEastAsia" w:hAnsi="Cambria Math"/>
          </w:rPr>
          <m:t>gr</m:t>
        </m:r>
      </m:oMath>
    </w:p>
    <w:p w:rsidR="00AF2641" w:rsidRDefault="00AF2641" w:rsidP="007059AF">
      <w:pPr>
        <w:pStyle w:val="ListParagraph"/>
        <w:numPr>
          <w:ilvl w:val="0"/>
          <w:numId w:val="12"/>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×100%=</m:t>
        </m:r>
        <m:f>
          <m:fPr>
            <m:ctrlPr>
              <w:rPr>
                <w:rFonts w:ascii="Cambria Math" w:hAnsi="Cambria Math"/>
                <w:i/>
              </w:rPr>
            </m:ctrlPr>
          </m:fPr>
          <m:num>
            <m:r>
              <w:rPr>
                <w:rFonts w:ascii="Cambria Math" w:hAnsi="Cambria Math"/>
              </w:rPr>
              <m:t>0,05</m:t>
            </m:r>
          </m:num>
          <m:den>
            <m:r>
              <w:rPr>
                <w:rFonts w:ascii="Cambria Math" w:hAnsi="Cambria Math"/>
              </w:rPr>
              <m:t>57,5</m:t>
            </m:r>
          </m:den>
        </m:f>
        <m:r>
          <w:rPr>
            <w:rFonts w:ascii="Cambria Math" w:hAnsi="Cambria Math"/>
          </w:rPr>
          <m:t>×100%=0,09%</m:t>
        </m:r>
      </m:oMath>
    </w:p>
    <w:p w:rsidR="00AF2641" w:rsidRDefault="00AF2641" w:rsidP="007059AF">
      <w:pPr>
        <w:pStyle w:val="ListParagraph"/>
        <w:numPr>
          <w:ilvl w:val="0"/>
          <w:numId w:val="11"/>
        </w:numPr>
        <w:spacing w:after="0" w:line="360" w:lineRule="auto"/>
        <w:jc w:val="both"/>
        <w:rPr>
          <w:rFonts w:eastAsiaTheme="minorEastAsia"/>
        </w:rPr>
      </w:pPr>
      <m:oMath>
        <m:r>
          <w:rPr>
            <w:rFonts w:ascii="Cambria Math" w:eastAsiaTheme="minorEastAsia" w:hAnsi="Cambria Math"/>
          </w:rPr>
          <m:t>kecermatan relatif=100%-kesalahan relatif=100%-0,09%=99,91%</m:t>
        </m:r>
      </m:oMath>
    </w:p>
    <w:p w:rsidR="00AF2641" w:rsidRDefault="00AF2641" w:rsidP="007059AF">
      <w:pPr>
        <w:pStyle w:val="ListParagraph"/>
        <w:numPr>
          <w:ilvl w:val="0"/>
          <w:numId w:val="10"/>
        </w:numPr>
        <w:spacing w:after="0" w:line="360" w:lineRule="auto"/>
        <w:jc w:val="both"/>
        <w:rPr>
          <w:rFonts w:eastAsiaTheme="minorEastAsia"/>
        </w:rPr>
      </w:pPr>
      <w:r>
        <w:rPr>
          <w:rFonts w:eastAsiaTheme="minorEastAsia"/>
        </w:rPr>
        <w:t>Mencari ketelitian massa beban (m)</w:t>
      </w:r>
    </w:p>
    <w:tbl>
      <w:tblPr>
        <w:tblW w:w="0" w:type="auto"/>
        <w:tblInd w:w="360" w:type="dxa"/>
        <w:tblLook w:val="04A0"/>
      </w:tblPr>
      <w:tblGrid>
        <w:gridCol w:w="599"/>
        <w:gridCol w:w="992"/>
        <w:gridCol w:w="1134"/>
      </w:tblGrid>
      <w:tr w:rsidR="00AF2641" w:rsidTr="00AF2641">
        <w:tc>
          <w:tcPr>
            <w:tcW w:w="599" w:type="dxa"/>
          </w:tcPr>
          <w:p w:rsidR="00AF2641" w:rsidRDefault="00AF2641" w:rsidP="007059AF">
            <w:pPr>
              <w:pStyle w:val="ListParagraph"/>
              <w:spacing w:line="360" w:lineRule="auto"/>
              <w:ind w:left="0"/>
              <w:jc w:val="both"/>
              <w:rPr>
                <w:rFonts w:eastAsiaTheme="minorEastAsia"/>
              </w:rPr>
            </w:pPr>
            <w:r>
              <w:rPr>
                <w:rFonts w:eastAsiaTheme="minorEastAsia"/>
              </w:rPr>
              <w:t>No</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m</w:t>
            </w:r>
          </w:p>
        </w:tc>
        <w:tc>
          <w:tcPr>
            <w:tcW w:w="1134" w:type="dxa"/>
          </w:tcPr>
          <w:p w:rsidR="00AF2641" w:rsidRPr="00D42DAE" w:rsidRDefault="00AF2641" w:rsidP="007059AF">
            <w:pPr>
              <w:pStyle w:val="ListParagraph"/>
              <w:spacing w:line="360" w:lineRule="auto"/>
              <w:ind w:left="0"/>
              <w:jc w:val="both"/>
              <w:rPr>
                <w:rFonts w:eastAsiaTheme="minorEastAsia"/>
                <w:vertAlign w:val="superscript"/>
              </w:rPr>
            </w:pPr>
            <w:r>
              <w:rPr>
                <w:rFonts w:eastAsiaTheme="minorEastAsia"/>
              </w:rPr>
              <w:t>m</w:t>
            </w:r>
            <w:r>
              <w:rPr>
                <w:rFonts w:eastAsiaTheme="minorEastAsia"/>
                <w:vertAlign w:val="superscript"/>
              </w:rPr>
              <w:t>2</w:t>
            </w:r>
          </w:p>
        </w:tc>
      </w:tr>
      <w:tr w:rsidR="00AF2641" w:rsidTr="00AF2641">
        <w:tc>
          <w:tcPr>
            <w:tcW w:w="599" w:type="dxa"/>
          </w:tcPr>
          <w:p w:rsidR="00AF2641" w:rsidRDefault="00AF2641" w:rsidP="007059AF">
            <w:pPr>
              <w:pStyle w:val="ListParagraph"/>
              <w:spacing w:line="360" w:lineRule="auto"/>
              <w:ind w:left="0"/>
              <w:jc w:val="both"/>
              <w:rPr>
                <w:rFonts w:eastAsiaTheme="minorEastAsia"/>
              </w:rPr>
            </w:pPr>
            <w:r>
              <w:rPr>
                <w:rFonts w:eastAsiaTheme="minorEastAsia"/>
              </w:rPr>
              <w:t>1</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3,5</w:t>
            </w:r>
          </w:p>
        </w:tc>
        <w:tc>
          <w:tcPr>
            <w:tcW w:w="1134" w:type="dxa"/>
          </w:tcPr>
          <w:p w:rsidR="00AF2641" w:rsidRDefault="00AF2641" w:rsidP="007059AF">
            <w:pPr>
              <w:pStyle w:val="ListParagraph"/>
              <w:spacing w:line="360" w:lineRule="auto"/>
              <w:ind w:left="0"/>
              <w:jc w:val="both"/>
              <w:rPr>
                <w:rFonts w:eastAsiaTheme="minorEastAsia"/>
              </w:rPr>
            </w:pPr>
            <w:r>
              <w:rPr>
                <w:rFonts w:eastAsiaTheme="minorEastAsia"/>
              </w:rPr>
              <w:t>12,25</w:t>
            </w:r>
          </w:p>
        </w:tc>
      </w:tr>
      <w:tr w:rsidR="00AF2641" w:rsidTr="00AF2641">
        <w:tc>
          <w:tcPr>
            <w:tcW w:w="599" w:type="dxa"/>
          </w:tcPr>
          <w:p w:rsidR="00AF2641" w:rsidRDefault="00AF2641" w:rsidP="007059AF">
            <w:pPr>
              <w:pStyle w:val="ListParagraph"/>
              <w:spacing w:line="360" w:lineRule="auto"/>
              <w:ind w:left="0"/>
              <w:jc w:val="both"/>
              <w:rPr>
                <w:rFonts w:eastAsiaTheme="minorEastAsia"/>
              </w:rPr>
            </w:pPr>
            <w:r>
              <w:rPr>
                <w:rFonts w:eastAsiaTheme="minorEastAsia"/>
              </w:rPr>
              <w:t>2</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2,5</w:t>
            </w:r>
          </w:p>
        </w:tc>
        <w:tc>
          <w:tcPr>
            <w:tcW w:w="1134" w:type="dxa"/>
          </w:tcPr>
          <w:p w:rsidR="00AF2641" w:rsidRDefault="00AF2641" w:rsidP="007059AF">
            <w:pPr>
              <w:pStyle w:val="ListParagraph"/>
              <w:spacing w:line="360" w:lineRule="auto"/>
              <w:ind w:left="0"/>
              <w:jc w:val="both"/>
              <w:rPr>
                <w:rFonts w:eastAsiaTheme="minorEastAsia"/>
              </w:rPr>
            </w:pPr>
            <w:r>
              <w:rPr>
                <w:rFonts w:eastAsiaTheme="minorEastAsia"/>
              </w:rPr>
              <w:t>6,25</w:t>
            </w:r>
          </w:p>
        </w:tc>
      </w:tr>
      <w:tr w:rsidR="00AF2641" w:rsidTr="00AF2641">
        <w:tc>
          <w:tcPr>
            <w:tcW w:w="599" w:type="dxa"/>
          </w:tcPr>
          <w:p w:rsidR="00AF2641" w:rsidRDefault="00AF2641" w:rsidP="007059AF">
            <w:pPr>
              <w:pStyle w:val="ListParagraph"/>
              <w:spacing w:line="360" w:lineRule="auto"/>
              <w:ind w:left="0"/>
              <w:jc w:val="both"/>
              <w:rPr>
                <w:rFonts w:eastAsiaTheme="minorEastAsia"/>
              </w:rPr>
            </w:pPr>
            <w:r>
              <w:rPr>
                <w:rFonts w:eastAsiaTheme="minorEastAsia" w:cstheme="minorHAnsi"/>
              </w:rPr>
              <w:t>∑</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6</w:t>
            </w:r>
          </w:p>
        </w:tc>
        <w:tc>
          <w:tcPr>
            <w:tcW w:w="1134" w:type="dxa"/>
          </w:tcPr>
          <w:p w:rsidR="00AF2641" w:rsidRDefault="00AF2641" w:rsidP="007059AF">
            <w:pPr>
              <w:pStyle w:val="ListParagraph"/>
              <w:spacing w:line="360" w:lineRule="auto"/>
              <w:ind w:left="0"/>
              <w:jc w:val="both"/>
              <w:rPr>
                <w:rFonts w:eastAsiaTheme="minorEastAsia"/>
              </w:rPr>
            </w:pPr>
            <w:r>
              <w:rPr>
                <w:rFonts w:eastAsiaTheme="minorEastAsia"/>
              </w:rPr>
              <w:t>18,5</w:t>
            </w:r>
          </w:p>
        </w:tc>
      </w:tr>
    </w:tbl>
    <w:p w:rsidR="00AF2641" w:rsidRDefault="00AF2641" w:rsidP="007059AF">
      <w:pPr>
        <w:pStyle w:val="ListParagraph"/>
        <w:spacing w:line="360" w:lineRule="auto"/>
        <w:jc w:val="both"/>
        <w:rPr>
          <w:rFonts w:eastAsiaTheme="minorEastAsia"/>
        </w:rPr>
      </w:pPr>
    </w:p>
    <w:p w:rsidR="00AF2641" w:rsidRDefault="006E0AAB" w:rsidP="007059AF">
      <w:pPr>
        <w:pStyle w:val="ListParagraph"/>
        <w:numPr>
          <w:ilvl w:val="0"/>
          <w:numId w:val="11"/>
        </w:numPr>
        <w:spacing w:after="0" w:line="360" w:lineRule="auto"/>
        <w:jc w:val="both"/>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m</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m:t>
                </m:r>
              </m:e>
            </m:nary>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2</m:t>
            </m:r>
          </m:den>
        </m:f>
        <m:r>
          <w:rPr>
            <w:rFonts w:ascii="Cambria Math" w:eastAsiaTheme="minorEastAsia" w:hAnsi="Cambria Math"/>
          </w:rPr>
          <m:t>=3 gr</m:t>
        </m:r>
      </m:oMath>
    </w:p>
    <w:p w:rsidR="00AF2641" w:rsidRPr="005C6D35" w:rsidRDefault="00AF2641" w:rsidP="007059AF">
      <w:pPr>
        <w:pStyle w:val="ListParagraph"/>
        <w:numPr>
          <w:ilvl w:val="0"/>
          <w:numId w:val="11"/>
        </w:numPr>
        <w:spacing w:after="0" w:line="360" w:lineRule="auto"/>
        <w:jc w:val="both"/>
        <w:rPr>
          <w:rFonts w:eastAsiaTheme="minorEastAsia"/>
        </w:rPr>
      </w:pPr>
      <m:oMath>
        <m:r>
          <w:rPr>
            <w:rFonts w:ascii="Cambria Math" w:eastAsiaTheme="minorEastAsia" w:hAnsi="Cambria Math"/>
          </w:rPr>
          <m:t>∆m=</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n . </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m:t>
                                </m:r>
                              </m:e>
                            </m:nary>
                          </m:e>
                        </m:d>
                      </m:e>
                      <m:sup>
                        <m:r>
                          <w:rPr>
                            <w:rFonts w:ascii="Cambria Math" w:eastAsiaTheme="minorEastAsia" w:hAnsi="Cambria Math"/>
                          </w:rPr>
                          <m:t>2</m:t>
                        </m:r>
                      </m:sup>
                    </m:sSup>
                  </m:e>
                </m:nary>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n-1</m:t>
                    </m:r>
                  </m:e>
                </m:d>
              </m:den>
            </m:f>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 .18,5-</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2-1</m:t>
                    </m:r>
                  </m:e>
                </m:d>
              </m:den>
            </m:f>
          </m:e>
        </m:rad>
        <m:r>
          <w:rPr>
            <w:rFonts w:ascii="Cambria Math" w:eastAsiaTheme="minorEastAsia" w:hAnsi="Cambria Math"/>
          </w:rPr>
          <m:t>=0,5</m:t>
        </m:r>
      </m:oMath>
    </w:p>
    <w:p w:rsidR="00AF2641" w:rsidRPr="005C6D35" w:rsidRDefault="00AF2641" w:rsidP="007059AF">
      <w:pPr>
        <w:pStyle w:val="ListParagraph"/>
        <w:numPr>
          <w:ilvl w:val="0"/>
          <w:numId w:val="11"/>
        </w:numPr>
        <w:spacing w:after="0" w:line="360" w:lineRule="auto"/>
        <w:jc w:val="both"/>
        <w:rPr>
          <w:rFonts w:eastAsiaTheme="minorEastAsia"/>
        </w:rPr>
      </w:pPr>
      <m:oMath>
        <m:r>
          <w:rPr>
            <w:rFonts w:ascii="Cambria Math" w:eastAsiaTheme="minorEastAsia" w:hAnsi="Cambria Math"/>
          </w:rPr>
          <m:t>m=</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m</m:t>
                </m:r>
              </m:e>
            </m:acc>
            <m:r>
              <w:rPr>
                <w:rFonts w:ascii="Cambria Math" w:eastAsiaTheme="minorEastAsia" w:hAnsi="Cambria Math"/>
              </w:rPr>
              <m:t>±∆m</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3±0,5</m:t>
            </m:r>
          </m:e>
        </m:d>
        <m:r>
          <w:rPr>
            <w:rFonts w:ascii="Cambria Math" w:eastAsiaTheme="minorEastAsia" w:hAnsi="Cambria Math"/>
          </w:rPr>
          <m:t>gr</m:t>
        </m:r>
      </m:oMath>
    </w:p>
    <w:p w:rsidR="00AF2641" w:rsidRDefault="00AF2641" w:rsidP="007059AF">
      <w:pPr>
        <w:pStyle w:val="ListParagraph"/>
        <w:numPr>
          <w:ilvl w:val="0"/>
          <w:numId w:val="11"/>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∆m</m:t>
            </m:r>
          </m:num>
          <m:den>
            <m:r>
              <w:rPr>
                <w:rFonts w:ascii="Cambria Math" w:hAnsi="Cambria Math"/>
              </w:rPr>
              <m:t>m</m:t>
            </m:r>
          </m:den>
        </m:f>
        <m:r>
          <w:rPr>
            <w:rFonts w:ascii="Cambria Math" w:hAnsi="Cambria Math"/>
          </w:rPr>
          <m:t>×100%=</m:t>
        </m:r>
        <m:f>
          <m:fPr>
            <m:ctrlPr>
              <w:rPr>
                <w:rFonts w:ascii="Cambria Math" w:hAnsi="Cambria Math"/>
                <w:i/>
              </w:rPr>
            </m:ctrlPr>
          </m:fPr>
          <m:num>
            <m:r>
              <w:rPr>
                <w:rFonts w:ascii="Cambria Math" w:hAnsi="Cambria Math"/>
              </w:rPr>
              <m:t>0,5</m:t>
            </m:r>
          </m:num>
          <m:den>
            <m:r>
              <w:rPr>
                <w:rFonts w:ascii="Cambria Math" w:hAnsi="Cambria Math"/>
              </w:rPr>
              <m:t>3</m:t>
            </m:r>
          </m:den>
        </m:f>
        <m:r>
          <w:rPr>
            <w:rFonts w:ascii="Cambria Math" w:hAnsi="Cambria Math"/>
          </w:rPr>
          <m:t>×100%=16,7%</m:t>
        </m:r>
      </m:oMath>
    </w:p>
    <w:p w:rsidR="00AF2641" w:rsidRDefault="00AF2641" w:rsidP="007059AF">
      <w:pPr>
        <w:pStyle w:val="ListParagraph"/>
        <w:numPr>
          <w:ilvl w:val="0"/>
          <w:numId w:val="11"/>
        </w:numPr>
        <w:spacing w:after="0" w:line="360" w:lineRule="auto"/>
        <w:jc w:val="both"/>
        <w:rPr>
          <w:rFonts w:eastAsiaTheme="minorEastAsia"/>
        </w:rPr>
      </w:pPr>
      <m:oMath>
        <m:r>
          <w:rPr>
            <w:rFonts w:ascii="Cambria Math" w:eastAsiaTheme="minorEastAsia" w:hAnsi="Cambria Math"/>
          </w:rPr>
          <m:t>kecermatan relatif=100%-kesalahan relatif=100%-16,7%=83,3%</m:t>
        </m:r>
      </m:oMath>
    </w:p>
    <w:p w:rsidR="00AF2641" w:rsidRDefault="00AF2641" w:rsidP="007059AF">
      <w:pPr>
        <w:pStyle w:val="ListParagraph"/>
        <w:numPr>
          <w:ilvl w:val="0"/>
          <w:numId w:val="10"/>
        </w:numPr>
        <w:spacing w:after="0" w:line="360" w:lineRule="auto"/>
        <w:jc w:val="both"/>
        <w:rPr>
          <w:rFonts w:eastAsiaTheme="minorEastAsia"/>
        </w:rPr>
      </w:pPr>
      <w:r>
        <w:rPr>
          <w:rFonts w:eastAsiaTheme="minorEastAsia"/>
        </w:rPr>
        <w:t>Mencari ketelitian waktu (t)</w:t>
      </w:r>
    </w:p>
    <w:p w:rsidR="00AF2641" w:rsidRDefault="00AF2641" w:rsidP="007059AF">
      <w:pPr>
        <w:pStyle w:val="ListParagraph"/>
        <w:numPr>
          <w:ilvl w:val="0"/>
          <w:numId w:val="13"/>
        </w:numPr>
        <w:spacing w:after="0" w:line="360" w:lineRule="auto"/>
        <w:jc w:val="both"/>
        <w:rPr>
          <w:rFonts w:eastAsiaTheme="minorEastAsia"/>
        </w:rPr>
      </w:pPr>
      <w:r>
        <w:rPr>
          <w:rFonts w:eastAsiaTheme="minorEastAsia"/>
        </w:rPr>
        <w:t>M</w:t>
      </w:r>
      <w:r>
        <w:rPr>
          <w:rFonts w:eastAsiaTheme="minorEastAsia"/>
          <w:vertAlign w:val="subscript"/>
        </w:rPr>
        <w:t>2</w:t>
      </w:r>
      <w:r>
        <w:rPr>
          <w:rFonts w:eastAsiaTheme="minorEastAsia"/>
        </w:rPr>
        <w:t xml:space="preserve"> (GLB)</w:t>
      </w:r>
    </w:p>
    <w:p w:rsidR="00AF2641" w:rsidRDefault="00AF2641" w:rsidP="007059AF">
      <w:pPr>
        <w:pStyle w:val="ListParagraph"/>
        <w:spacing w:line="360" w:lineRule="auto"/>
        <w:jc w:val="both"/>
        <w:rPr>
          <w:rFonts w:eastAsiaTheme="minorEastAsia"/>
        </w:rPr>
      </w:pPr>
      <w:r>
        <w:rPr>
          <w:rFonts w:eastAsiaTheme="minorEastAsia"/>
        </w:rPr>
        <w:t>S</w:t>
      </w:r>
      <w:r>
        <w:rPr>
          <w:rFonts w:eastAsiaTheme="minorEastAsia"/>
          <w:vertAlign w:val="subscript"/>
        </w:rPr>
        <w:t>1</w:t>
      </w:r>
      <w:r>
        <w:rPr>
          <w:rFonts w:eastAsiaTheme="minorEastAsia"/>
        </w:rPr>
        <w:t xml:space="preserve"> = (49,5 </w:t>
      </w:r>
      <w:r>
        <w:rPr>
          <w:rFonts w:eastAsiaTheme="minorEastAsia" w:cstheme="minorHAnsi"/>
        </w:rPr>
        <w:t>±</w:t>
      </w:r>
      <w:r>
        <w:rPr>
          <w:rFonts w:eastAsiaTheme="minorEastAsia"/>
        </w:rPr>
        <w:t xml:space="preserve"> 0,05) cm</w:t>
      </w:r>
    </w:p>
    <w:tbl>
      <w:tblPr>
        <w:tblW w:w="0" w:type="auto"/>
        <w:tblInd w:w="720" w:type="dxa"/>
        <w:tblLook w:val="04A0"/>
      </w:tblPr>
      <w:tblGrid>
        <w:gridCol w:w="531"/>
        <w:gridCol w:w="1154"/>
        <w:gridCol w:w="1011"/>
      </w:tblGrid>
      <w:tr w:rsidR="00AF2641" w:rsidTr="00301926">
        <w:trPr>
          <w:trHeight w:val="622"/>
        </w:trPr>
        <w:tc>
          <w:tcPr>
            <w:tcW w:w="531" w:type="dxa"/>
          </w:tcPr>
          <w:p w:rsidR="00AF2641" w:rsidRDefault="00AF2641" w:rsidP="007059AF">
            <w:pPr>
              <w:pStyle w:val="ListParagraph"/>
              <w:spacing w:line="360" w:lineRule="auto"/>
              <w:ind w:left="0"/>
              <w:jc w:val="both"/>
              <w:rPr>
                <w:rFonts w:eastAsiaTheme="minorEastAsia"/>
              </w:rPr>
            </w:pPr>
            <w:r>
              <w:rPr>
                <w:rFonts w:eastAsiaTheme="minorEastAsia"/>
              </w:rPr>
              <w:lastRenderedPageBreak/>
              <w:t>No</w:t>
            </w:r>
          </w:p>
        </w:tc>
        <w:tc>
          <w:tcPr>
            <w:tcW w:w="1154" w:type="dxa"/>
          </w:tcPr>
          <w:p w:rsidR="00AF2641" w:rsidRPr="00EA4743" w:rsidRDefault="00AF2641" w:rsidP="007059AF">
            <w:pPr>
              <w:pStyle w:val="ListParagraph"/>
              <w:spacing w:line="360" w:lineRule="auto"/>
              <w:ind w:left="0"/>
              <w:jc w:val="both"/>
              <w:rPr>
                <w:rFonts w:eastAsiaTheme="minorEastAsia"/>
                <w:vertAlign w:val="subscript"/>
              </w:rPr>
            </w:pPr>
            <w:r>
              <w:rPr>
                <w:rFonts w:eastAsiaTheme="minorEastAsia"/>
              </w:rPr>
              <w:t>t</w:t>
            </w:r>
          </w:p>
        </w:tc>
        <w:tc>
          <w:tcPr>
            <w:tcW w:w="1011" w:type="dxa"/>
          </w:tcPr>
          <w:p w:rsidR="00AF2641" w:rsidRPr="00EA4743" w:rsidRDefault="00AF2641" w:rsidP="007059AF">
            <w:pPr>
              <w:pStyle w:val="ListParagraph"/>
              <w:spacing w:line="360" w:lineRule="auto"/>
              <w:ind w:left="0"/>
              <w:jc w:val="both"/>
              <w:rPr>
                <w:rFonts w:eastAsiaTheme="minorEastAsia"/>
              </w:rPr>
            </w:pPr>
            <w:r>
              <w:rPr>
                <w:rFonts w:eastAsiaTheme="minorEastAsia"/>
              </w:rPr>
              <w:t>t</w:t>
            </w:r>
            <w:r>
              <w:rPr>
                <w:rFonts w:eastAsiaTheme="minorEastAsia"/>
                <w:vertAlign w:val="superscript"/>
              </w:rPr>
              <w:t>2</w:t>
            </w:r>
          </w:p>
        </w:tc>
      </w:tr>
      <w:tr w:rsidR="00AF2641" w:rsidTr="00301926">
        <w:trPr>
          <w:trHeight w:val="622"/>
        </w:trPr>
        <w:tc>
          <w:tcPr>
            <w:tcW w:w="531" w:type="dxa"/>
          </w:tcPr>
          <w:p w:rsidR="00AF2641" w:rsidRDefault="00AF2641" w:rsidP="007059AF">
            <w:pPr>
              <w:pStyle w:val="ListParagraph"/>
              <w:spacing w:line="360" w:lineRule="auto"/>
              <w:ind w:left="0"/>
              <w:jc w:val="both"/>
              <w:rPr>
                <w:rFonts w:eastAsiaTheme="minorEastAsia"/>
              </w:rPr>
            </w:pPr>
            <w:r>
              <w:rPr>
                <w:rFonts w:eastAsiaTheme="minorEastAsia"/>
              </w:rPr>
              <w:t>1</w:t>
            </w:r>
          </w:p>
        </w:tc>
        <w:tc>
          <w:tcPr>
            <w:tcW w:w="1154" w:type="dxa"/>
          </w:tcPr>
          <w:p w:rsidR="00AF2641" w:rsidRDefault="00AF2641" w:rsidP="007059AF">
            <w:pPr>
              <w:pStyle w:val="ListParagraph"/>
              <w:spacing w:line="360" w:lineRule="auto"/>
              <w:ind w:left="0"/>
              <w:jc w:val="both"/>
              <w:rPr>
                <w:rFonts w:eastAsiaTheme="minorEastAsia"/>
              </w:rPr>
            </w:pPr>
            <w:r>
              <w:rPr>
                <w:rFonts w:eastAsiaTheme="minorEastAsia"/>
              </w:rPr>
              <w:t>1,2</w:t>
            </w:r>
          </w:p>
        </w:tc>
        <w:tc>
          <w:tcPr>
            <w:tcW w:w="1011" w:type="dxa"/>
          </w:tcPr>
          <w:p w:rsidR="00AF2641" w:rsidRDefault="00AF2641" w:rsidP="007059AF">
            <w:pPr>
              <w:pStyle w:val="ListParagraph"/>
              <w:spacing w:line="360" w:lineRule="auto"/>
              <w:ind w:left="0"/>
              <w:jc w:val="both"/>
              <w:rPr>
                <w:rFonts w:eastAsiaTheme="minorEastAsia"/>
              </w:rPr>
            </w:pPr>
            <w:r>
              <w:rPr>
                <w:rFonts w:eastAsiaTheme="minorEastAsia"/>
              </w:rPr>
              <w:t>1,44</w:t>
            </w:r>
          </w:p>
        </w:tc>
      </w:tr>
      <w:tr w:rsidR="00AF2641" w:rsidTr="00301926">
        <w:trPr>
          <w:trHeight w:val="622"/>
        </w:trPr>
        <w:tc>
          <w:tcPr>
            <w:tcW w:w="531" w:type="dxa"/>
          </w:tcPr>
          <w:p w:rsidR="00AF2641" w:rsidRDefault="00AF2641" w:rsidP="007059AF">
            <w:pPr>
              <w:pStyle w:val="ListParagraph"/>
              <w:spacing w:line="360" w:lineRule="auto"/>
              <w:ind w:left="0"/>
              <w:jc w:val="both"/>
              <w:rPr>
                <w:rFonts w:eastAsiaTheme="minorEastAsia"/>
              </w:rPr>
            </w:pPr>
            <w:r>
              <w:rPr>
                <w:rFonts w:eastAsiaTheme="minorEastAsia"/>
              </w:rPr>
              <w:t>2</w:t>
            </w:r>
          </w:p>
        </w:tc>
        <w:tc>
          <w:tcPr>
            <w:tcW w:w="1154" w:type="dxa"/>
          </w:tcPr>
          <w:p w:rsidR="00AF2641" w:rsidRDefault="00AF2641" w:rsidP="007059AF">
            <w:pPr>
              <w:pStyle w:val="ListParagraph"/>
              <w:spacing w:line="360" w:lineRule="auto"/>
              <w:ind w:left="0"/>
              <w:jc w:val="both"/>
              <w:rPr>
                <w:rFonts w:eastAsiaTheme="minorEastAsia"/>
              </w:rPr>
            </w:pPr>
            <w:r>
              <w:rPr>
                <w:rFonts w:eastAsiaTheme="minorEastAsia"/>
              </w:rPr>
              <w:t>1,4</w:t>
            </w:r>
          </w:p>
        </w:tc>
        <w:tc>
          <w:tcPr>
            <w:tcW w:w="1011" w:type="dxa"/>
          </w:tcPr>
          <w:p w:rsidR="00AF2641" w:rsidRDefault="00AF2641" w:rsidP="007059AF">
            <w:pPr>
              <w:pStyle w:val="ListParagraph"/>
              <w:spacing w:line="360" w:lineRule="auto"/>
              <w:ind w:left="0"/>
              <w:jc w:val="both"/>
              <w:rPr>
                <w:rFonts w:eastAsiaTheme="minorEastAsia"/>
              </w:rPr>
            </w:pPr>
            <w:r>
              <w:rPr>
                <w:rFonts w:eastAsiaTheme="minorEastAsia"/>
              </w:rPr>
              <w:t>1,96</w:t>
            </w:r>
          </w:p>
        </w:tc>
      </w:tr>
      <w:tr w:rsidR="00AF2641" w:rsidTr="00301926">
        <w:trPr>
          <w:trHeight w:val="622"/>
        </w:trPr>
        <w:tc>
          <w:tcPr>
            <w:tcW w:w="531" w:type="dxa"/>
          </w:tcPr>
          <w:p w:rsidR="00AF2641" w:rsidRDefault="00AF2641" w:rsidP="007059AF">
            <w:pPr>
              <w:pStyle w:val="ListParagraph"/>
              <w:spacing w:line="360" w:lineRule="auto"/>
              <w:ind w:left="0"/>
              <w:jc w:val="both"/>
              <w:rPr>
                <w:rFonts w:eastAsiaTheme="minorEastAsia"/>
              </w:rPr>
            </w:pPr>
            <w:r>
              <w:rPr>
                <w:rFonts w:eastAsiaTheme="minorEastAsia"/>
              </w:rPr>
              <w:t>3</w:t>
            </w:r>
          </w:p>
        </w:tc>
        <w:tc>
          <w:tcPr>
            <w:tcW w:w="1154" w:type="dxa"/>
          </w:tcPr>
          <w:p w:rsidR="00AF2641" w:rsidRDefault="00AF2641" w:rsidP="007059AF">
            <w:pPr>
              <w:pStyle w:val="ListParagraph"/>
              <w:spacing w:line="360" w:lineRule="auto"/>
              <w:ind w:left="0"/>
              <w:jc w:val="both"/>
              <w:rPr>
                <w:rFonts w:eastAsiaTheme="minorEastAsia"/>
              </w:rPr>
            </w:pPr>
            <w:r>
              <w:rPr>
                <w:rFonts w:eastAsiaTheme="minorEastAsia"/>
              </w:rPr>
              <w:t>1,2</w:t>
            </w:r>
          </w:p>
        </w:tc>
        <w:tc>
          <w:tcPr>
            <w:tcW w:w="1011" w:type="dxa"/>
          </w:tcPr>
          <w:p w:rsidR="00AF2641" w:rsidRDefault="00AF2641" w:rsidP="007059AF">
            <w:pPr>
              <w:pStyle w:val="ListParagraph"/>
              <w:spacing w:line="360" w:lineRule="auto"/>
              <w:ind w:left="0"/>
              <w:jc w:val="both"/>
              <w:rPr>
                <w:rFonts w:eastAsiaTheme="minorEastAsia"/>
              </w:rPr>
            </w:pPr>
            <w:r>
              <w:rPr>
                <w:rFonts w:eastAsiaTheme="minorEastAsia"/>
              </w:rPr>
              <w:t>1,44</w:t>
            </w:r>
          </w:p>
        </w:tc>
      </w:tr>
      <w:tr w:rsidR="00AF2641" w:rsidTr="00301926">
        <w:trPr>
          <w:trHeight w:val="622"/>
        </w:trPr>
        <w:tc>
          <w:tcPr>
            <w:tcW w:w="531" w:type="dxa"/>
          </w:tcPr>
          <w:p w:rsidR="00AF2641" w:rsidRDefault="00AF2641" w:rsidP="007059AF">
            <w:pPr>
              <w:pStyle w:val="ListParagraph"/>
              <w:spacing w:line="360" w:lineRule="auto"/>
              <w:ind w:left="0"/>
              <w:jc w:val="both"/>
              <w:rPr>
                <w:rFonts w:eastAsiaTheme="minorEastAsia"/>
              </w:rPr>
            </w:pPr>
            <w:r>
              <w:rPr>
                <w:rFonts w:eastAsiaTheme="minorEastAsia" w:cstheme="minorHAnsi"/>
              </w:rPr>
              <w:t>∑</w:t>
            </w:r>
          </w:p>
        </w:tc>
        <w:tc>
          <w:tcPr>
            <w:tcW w:w="1154" w:type="dxa"/>
          </w:tcPr>
          <w:p w:rsidR="00AF2641" w:rsidRDefault="00AF2641" w:rsidP="007059AF">
            <w:pPr>
              <w:pStyle w:val="ListParagraph"/>
              <w:spacing w:line="360" w:lineRule="auto"/>
              <w:ind w:left="0"/>
              <w:jc w:val="both"/>
              <w:rPr>
                <w:rFonts w:eastAsiaTheme="minorEastAsia"/>
              </w:rPr>
            </w:pPr>
            <w:r>
              <w:rPr>
                <w:rFonts w:eastAsiaTheme="minorEastAsia"/>
              </w:rPr>
              <w:t>3,8</w:t>
            </w:r>
          </w:p>
        </w:tc>
        <w:tc>
          <w:tcPr>
            <w:tcW w:w="1011" w:type="dxa"/>
          </w:tcPr>
          <w:p w:rsidR="00AF2641" w:rsidRDefault="00AF2641" w:rsidP="007059AF">
            <w:pPr>
              <w:pStyle w:val="ListParagraph"/>
              <w:spacing w:line="360" w:lineRule="auto"/>
              <w:ind w:left="0"/>
              <w:jc w:val="both"/>
              <w:rPr>
                <w:rFonts w:eastAsiaTheme="minorEastAsia"/>
              </w:rPr>
            </w:pPr>
            <w:r>
              <w:rPr>
                <w:rFonts w:eastAsiaTheme="minorEastAsia"/>
              </w:rPr>
              <w:t>4,84</w:t>
            </w:r>
          </w:p>
        </w:tc>
      </w:tr>
    </w:tbl>
    <w:p w:rsidR="00AF2641" w:rsidRDefault="00AF2641" w:rsidP="007059AF">
      <w:pPr>
        <w:pStyle w:val="ListParagraph"/>
        <w:spacing w:line="360" w:lineRule="auto"/>
        <w:jc w:val="both"/>
        <w:rPr>
          <w:rFonts w:eastAsiaTheme="minorEastAsia"/>
        </w:rPr>
      </w:pPr>
    </w:p>
    <w:p w:rsidR="00AF2641" w:rsidRPr="00EA4743" w:rsidRDefault="006E0AAB" w:rsidP="007059AF">
      <w:pPr>
        <w:pStyle w:val="ListParagraph"/>
        <w:numPr>
          <w:ilvl w:val="0"/>
          <w:numId w:val="15"/>
        </w:numPr>
        <w:spacing w:after="0" w:line="360" w:lineRule="auto"/>
        <w:jc w:val="both"/>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3,8</m:t>
            </m:r>
          </m:num>
          <m:den>
            <m:r>
              <w:rPr>
                <w:rFonts w:ascii="Cambria Math" w:eastAsiaTheme="minorEastAsia" w:hAnsi="Cambria Math"/>
              </w:rPr>
              <m:t>3</m:t>
            </m:r>
          </m:den>
        </m:f>
        <m:r>
          <w:rPr>
            <w:rFonts w:ascii="Cambria Math" w:eastAsiaTheme="minorEastAsia" w:hAnsi="Cambria Math"/>
          </w:rPr>
          <m:t>=1,3 s</m:t>
        </m:r>
      </m:oMath>
    </w:p>
    <w:p w:rsidR="00AF2641" w:rsidRPr="005C6D35"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n . </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e>
                        </m:d>
                      </m:e>
                      <m:sup>
                        <m:r>
                          <w:rPr>
                            <w:rFonts w:ascii="Cambria Math" w:eastAsiaTheme="minorEastAsia" w:hAnsi="Cambria Math"/>
                          </w:rPr>
                          <m:t>2</m:t>
                        </m:r>
                      </m:sup>
                    </m:sSup>
                  </m:e>
                </m:nary>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n-1</m:t>
                    </m:r>
                  </m:e>
                </m:d>
              </m:den>
            </m:f>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 .4,84-</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3,8</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3-1</m:t>
                    </m:r>
                  </m:e>
                </m:d>
              </m:den>
            </m:f>
          </m:e>
        </m:rad>
        <m:r>
          <w:rPr>
            <w:rFonts w:ascii="Cambria Math" w:eastAsiaTheme="minorEastAsia" w:hAnsi="Cambria Math"/>
          </w:rPr>
          <m:t>=0,07 s</m:t>
        </m:r>
      </m:oMath>
    </w:p>
    <w:p w:rsidR="00AF2641" w:rsidRPr="00D15231"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t=</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1,3±0,07</m:t>
            </m:r>
          </m:e>
        </m:d>
        <m:r>
          <w:rPr>
            <w:rFonts w:ascii="Cambria Math" w:eastAsiaTheme="minorEastAsia" w:hAnsi="Cambria Math"/>
          </w:rPr>
          <m:t>s</m:t>
        </m:r>
      </m:oMath>
    </w:p>
    <w:p w:rsidR="00AF2641" w:rsidRDefault="00AF2641" w:rsidP="007059AF">
      <w:pPr>
        <w:pStyle w:val="ListParagraph"/>
        <w:numPr>
          <w:ilvl w:val="0"/>
          <w:numId w:val="15"/>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×100%=</m:t>
        </m:r>
        <m:f>
          <m:fPr>
            <m:ctrlPr>
              <w:rPr>
                <w:rFonts w:ascii="Cambria Math" w:hAnsi="Cambria Math"/>
                <w:i/>
              </w:rPr>
            </m:ctrlPr>
          </m:fPr>
          <m:num>
            <m:r>
              <w:rPr>
                <w:rFonts w:ascii="Cambria Math" w:hAnsi="Cambria Math"/>
              </w:rPr>
              <m:t>0,07</m:t>
            </m:r>
          </m:num>
          <m:den>
            <m:r>
              <w:rPr>
                <w:rFonts w:ascii="Cambria Math" w:hAnsi="Cambria Math"/>
              </w:rPr>
              <m:t>1,3</m:t>
            </m:r>
          </m:den>
        </m:f>
        <m:r>
          <w:rPr>
            <w:rFonts w:ascii="Cambria Math" w:hAnsi="Cambria Math"/>
          </w:rPr>
          <m:t>×100%=5,4%</m:t>
        </m:r>
      </m:oMath>
    </w:p>
    <w:p w:rsidR="00AF2641"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kecermatan relatif=100%-kesalahan relatif=100%-5,4%=94,6%</m:t>
        </m:r>
      </m:oMath>
    </w:p>
    <w:p w:rsidR="00AF2641" w:rsidRDefault="00AF2641" w:rsidP="007059AF">
      <w:pPr>
        <w:pStyle w:val="ListParagraph"/>
        <w:numPr>
          <w:ilvl w:val="0"/>
          <w:numId w:val="13"/>
        </w:numPr>
        <w:spacing w:after="0" w:line="360" w:lineRule="auto"/>
        <w:jc w:val="both"/>
        <w:rPr>
          <w:rFonts w:eastAsiaTheme="minorEastAsia"/>
        </w:rPr>
      </w:pPr>
      <w:r>
        <w:rPr>
          <w:rFonts w:eastAsiaTheme="minorEastAsia"/>
        </w:rPr>
        <w:t>M</w:t>
      </w:r>
      <w:r>
        <w:rPr>
          <w:rFonts w:eastAsiaTheme="minorEastAsia"/>
          <w:vertAlign w:val="subscript"/>
        </w:rPr>
        <w:t>2</w:t>
      </w:r>
      <w:r>
        <w:rPr>
          <w:rFonts w:eastAsiaTheme="minorEastAsia"/>
        </w:rPr>
        <w:t xml:space="preserve"> (GLBB)</w:t>
      </w:r>
    </w:p>
    <w:p w:rsidR="00AF2641" w:rsidRDefault="00AF2641" w:rsidP="007059AF">
      <w:pPr>
        <w:pStyle w:val="ListParagraph"/>
        <w:spacing w:line="360" w:lineRule="auto"/>
        <w:jc w:val="both"/>
        <w:rPr>
          <w:rFonts w:eastAsiaTheme="minorEastAsia"/>
        </w:rPr>
      </w:pPr>
      <w:r>
        <w:rPr>
          <w:rFonts w:eastAsiaTheme="minorEastAsia"/>
        </w:rPr>
        <w:t>S</w:t>
      </w:r>
      <w:r>
        <w:rPr>
          <w:rFonts w:eastAsiaTheme="minorEastAsia"/>
          <w:vertAlign w:val="subscript"/>
        </w:rPr>
        <w:t>2</w:t>
      </w:r>
      <w:r>
        <w:rPr>
          <w:rFonts w:eastAsiaTheme="minorEastAsia"/>
        </w:rPr>
        <w:t xml:space="preserve"> = (41 </w:t>
      </w:r>
      <w:r>
        <w:rPr>
          <w:rFonts w:eastAsiaTheme="minorEastAsia" w:cstheme="minorHAnsi"/>
        </w:rPr>
        <w:t>±</w:t>
      </w:r>
      <w:r>
        <w:rPr>
          <w:rFonts w:eastAsiaTheme="minorEastAsia"/>
        </w:rPr>
        <w:t xml:space="preserve"> 0,05) cm</w:t>
      </w:r>
    </w:p>
    <w:tbl>
      <w:tblPr>
        <w:tblW w:w="0" w:type="auto"/>
        <w:tblInd w:w="720" w:type="dxa"/>
        <w:tblLook w:val="04A0"/>
      </w:tblPr>
      <w:tblGrid>
        <w:gridCol w:w="522"/>
        <w:gridCol w:w="1134"/>
        <w:gridCol w:w="1134"/>
      </w:tblGrid>
      <w:tr w:rsidR="00AF2641" w:rsidTr="00AF2641">
        <w:tc>
          <w:tcPr>
            <w:tcW w:w="522" w:type="dxa"/>
          </w:tcPr>
          <w:p w:rsidR="00AF2641" w:rsidRDefault="00AF2641" w:rsidP="007059AF">
            <w:pPr>
              <w:pStyle w:val="ListParagraph"/>
              <w:spacing w:line="360" w:lineRule="auto"/>
              <w:ind w:left="0"/>
              <w:jc w:val="both"/>
              <w:rPr>
                <w:rFonts w:eastAsiaTheme="minorEastAsia"/>
              </w:rPr>
            </w:pPr>
            <w:r>
              <w:rPr>
                <w:rFonts w:eastAsiaTheme="minorEastAsia"/>
              </w:rPr>
              <w:t>No</w:t>
            </w:r>
          </w:p>
        </w:tc>
        <w:tc>
          <w:tcPr>
            <w:tcW w:w="1134" w:type="dxa"/>
          </w:tcPr>
          <w:p w:rsidR="00AF2641" w:rsidRDefault="00AF2641" w:rsidP="007059AF">
            <w:pPr>
              <w:pStyle w:val="ListParagraph"/>
              <w:spacing w:line="360" w:lineRule="auto"/>
              <w:ind w:left="0"/>
              <w:jc w:val="both"/>
              <w:rPr>
                <w:rFonts w:eastAsiaTheme="minorEastAsia"/>
              </w:rPr>
            </w:pPr>
            <w:r>
              <w:rPr>
                <w:rFonts w:eastAsiaTheme="minorEastAsia"/>
              </w:rPr>
              <w:t>t</w:t>
            </w:r>
          </w:p>
        </w:tc>
        <w:tc>
          <w:tcPr>
            <w:tcW w:w="1134" w:type="dxa"/>
          </w:tcPr>
          <w:p w:rsidR="00AF2641" w:rsidRPr="00D15231" w:rsidRDefault="00AF2641" w:rsidP="007059AF">
            <w:pPr>
              <w:pStyle w:val="ListParagraph"/>
              <w:spacing w:line="360" w:lineRule="auto"/>
              <w:ind w:left="0"/>
              <w:jc w:val="both"/>
              <w:rPr>
                <w:rFonts w:eastAsiaTheme="minorEastAsia"/>
                <w:vertAlign w:val="superscript"/>
              </w:rPr>
            </w:pPr>
            <w:r>
              <w:rPr>
                <w:rFonts w:eastAsiaTheme="minorEastAsia"/>
              </w:rPr>
              <w:t>t</w:t>
            </w:r>
            <w:r>
              <w:rPr>
                <w:rFonts w:eastAsiaTheme="minorEastAsia"/>
                <w:vertAlign w:val="superscript"/>
              </w:rPr>
              <w:t>2</w:t>
            </w:r>
          </w:p>
        </w:tc>
      </w:tr>
      <w:tr w:rsidR="00AF2641" w:rsidTr="00AF2641">
        <w:tc>
          <w:tcPr>
            <w:tcW w:w="522" w:type="dxa"/>
          </w:tcPr>
          <w:p w:rsidR="00AF2641" w:rsidRDefault="00AF2641" w:rsidP="007059AF">
            <w:pPr>
              <w:pStyle w:val="ListParagraph"/>
              <w:spacing w:line="360" w:lineRule="auto"/>
              <w:ind w:left="0"/>
              <w:jc w:val="both"/>
              <w:rPr>
                <w:rFonts w:eastAsiaTheme="minorEastAsia"/>
              </w:rPr>
            </w:pPr>
            <w:r>
              <w:rPr>
                <w:rFonts w:eastAsiaTheme="minorEastAsia"/>
              </w:rPr>
              <w:t>1</w:t>
            </w:r>
          </w:p>
        </w:tc>
        <w:tc>
          <w:tcPr>
            <w:tcW w:w="1134" w:type="dxa"/>
          </w:tcPr>
          <w:p w:rsidR="00AF2641" w:rsidRDefault="00AF2641" w:rsidP="007059AF">
            <w:pPr>
              <w:pStyle w:val="ListParagraph"/>
              <w:spacing w:line="360" w:lineRule="auto"/>
              <w:ind w:left="0"/>
              <w:jc w:val="both"/>
              <w:rPr>
                <w:rFonts w:eastAsiaTheme="minorEastAsia"/>
              </w:rPr>
            </w:pPr>
            <w:r>
              <w:rPr>
                <w:rFonts w:eastAsiaTheme="minorEastAsia"/>
              </w:rPr>
              <w:t>1,4</w:t>
            </w:r>
          </w:p>
        </w:tc>
        <w:tc>
          <w:tcPr>
            <w:tcW w:w="1134" w:type="dxa"/>
          </w:tcPr>
          <w:p w:rsidR="00AF2641" w:rsidRDefault="00AF2641" w:rsidP="007059AF">
            <w:pPr>
              <w:pStyle w:val="ListParagraph"/>
              <w:spacing w:line="360" w:lineRule="auto"/>
              <w:ind w:left="0"/>
              <w:jc w:val="both"/>
              <w:rPr>
                <w:rFonts w:eastAsiaTheme="minorEastAsia"/>
              </w:rPr>
            </w:pPr>
            <w:r>
              <w:rPr>
                <w:rFonts w:eastAsiaTheme="minorEastAsia"/>
              </w:rPr>
              <w:t>1,96</w:t>
            </w:r>
          </w:p>
        </w:tc>
      </w:tr>
      <w:tr w:rsidR="00AF2641" w:rsidTr="00AF2641">
        <w:tc>
          <w:tcPr>
            <w:tcW w:w="522" w:type="dxa"/>
          </w:tcPr>
          <w:p w:rsidR="00AF2641" w:rsidRDefault="00AF2641" w:rsidP="007059AF">
            <w:pPr>
              <w:pStyle w:val="ListParagraph"/>
              <w:spacing w:line="360" w:lineRule="auto"/>
              <w:ind w:left="0"/>
              <w:jc w:val="both"/>
              <w:rPr>
                <w:rFonts w:eastAsiaTheme="minorEastAsia"/>
              </w:rPr>
            </w:pPr>
            <w:r>
              <w:rPr>
                <w:rFonts w:eastAsiaTheme="minorEastAsia"/>
              </w:rPr>
              <w:t>2</w:t>
            </w:r>
          </w:p>
        </w:tc>
        <w:tc>
          <w:tcPr>
            <w:tcW w:w="1134" w:type="dxa"/>
          </w:tcPr>
          <w:p w:rsidR="00AF2641" w:rsidRDefault="00AF2641" w:rsidP="007059AF">
            <w:pPr>
              <w:pStyle w:val="ListParagraph"/>
              <w:spacing w:line="360" w:lineRule="auto"/>
              <w:ind w:left="0"/>
              <w:jc w:val="both"/>
              <w:rPr>
                <w:rFonts w:eastAsiaTheme="minorEastAsia"/>
              </w:rPr>
            </w:pPr>
            <w:r>
              <w:rPr>
                <w:rFonts w:eastAsiaTheme="minorEastAsia"/>
              </w:rPr>
              <w:t>1,2</w:t>
            </w:r>
          </w:p>
        </w:tc>
        <w:tc>
          <w:tcPr>
            <w:tcW w:w="1134" w:type="dxa"/>
          </w:tcPr>
          <w:p w:rsidR="00AF2641" w:rsidRDefault="00AF2641" w:rsidP="007059AF">
            <w:pPr>
              <w:pStyle w:val="ListParagraph"/>
              <w:spacing w:line="360" w:lineRule="auto"/>
              <w:ind w:left="0"/>
              <w:jc w:val="both"/>
              <w:rPr>
                <w:rFonts w:eastAsiaTheme="minorEastAsia"/>
              </w:rPr>
            </w:pPr>
            <w:r>
              <w:rPr>
                <w:rFonts w:eastAsiaTheme="minorEastAsia"/>
              </w:rPr>
              <w:t>1,44</w:t>
            </w:r>
          </w:p>
        </w:tc>
      </w:tr>
      <w:tr w:rsidR="00AF2641" w:rsidTr="00AF2641">
        <w:tc>
          <w:tcPr>
            <w:tcW w:w="522" w:type="dxa"/>
          </w:tcPr>
          <w:p w:rsidR="00AF2641" w:rsidRDefault="00AF2641" w:rsidP="007059AF">
            <w:pPr>
              <w:pStyle w:val="ListParagraph"/>
              <w:spacing w:line="360" w:lineRule="auto"/>
              <w:ind w:left="0"/>
              <w:jc w:val="both"/>
              <w:rPr>
                <w:rFonts w:eastAsiaTheme="minorEastAsia"/>
              </w:rPr>
            </w:pPr>
            <w:r>
              <w:rPr>
                <w:rFonts w:eastAsiaTheme="minorEastAsia"/>
              </w:rPr>
              <w:t>3</w:t>
            </w:r>
          </w:p>
        </w:tc>
        <w:tc>
          <w:tcPr>
            <w:tcW w:w="1134" w:type="dxa"/>
          </w:tcPr>
          <w:p w:rsidR="00AF2641" w:rsidRDefault="00AF2641" w:rsidP="007059AF">
            <w:pPr>
              <w:pStyle w:val="ListParagraph"/>
              <w:spacing w:line="360" w:lineRule="auto"/>
              <w:ind w:left="0"/>
              <w:jc w:val="both"/>
              <w:rPr>
                <w:rFonts w:eastAsiaTheme="minorEastAsia"/>
              </w:rPr>
            </w:pPr>
            <w:r>
              <w:rPr>
                <w:rFonts w:eastAsiaTheme="minorEastAsia"/>
              </w:rPr>
              <w:t>1</w:t>
            </w:r>
          </w:p>
        </w:tc>
        <w:tc>
          <w:tcPr>
            <w:tcW w:w="1134" w:type="dxa"/>
          </w:tcPr>
          <w:p w:rsidR="00AF2641" w:rsidRDefault="00AF2641" w:rsidP="007059AF">
            <w:pPr>
              <w:pStyle w:val="ListParagraph"/>
              <w:spacing w:line="360" w:lineRule="auto"/>
              <w:ind w:left="0"/>
              <w:jc w:val="both"/>
              <w:rPr>
                <w:rFonts w:eastAsiaTheme="minorEastAsia"/>
              </w:rPr>
            </w:pPr>
            <w:r>
              <w:rPr>
                <w:rFonts w:eastAsiaTheme="minorEastAsia"/>
              </w:rPr>
              <w:t>1</w:t>
            </w:r>
          </w:p>
        </w:tc>
      </w:tr>
      <w:tr w:rsidR="00AF2641" w:rsidTr="00AF2641">
        <w:tc>
          <w:tcPr>
            <w:tcW w:w="522" w:type="dxa"/>
          </w:tcPr>
          <w:p w:rsidR="00AF2641" w:rsidRDefault="00AF2641" w:rsidP="007059AF">
            <w:pPr>
              <w:pStyle w:val="ListParagraph"/>
              <w:spacing w:line="360" w:lineRule="auto"/>
              <w:ind w:left="0"/>
              <w:jc w:val="both"/>
              <w:rPr>
                <w:rFonts w:eastAsiaTheme="minorEastAsia"/>
              </w:rPr>
            </w:pPr>
            <w:r>
              <w:rPr>
                <w:rFonts w:eastAsiaTheme="minorEastAsia" w:cstheme="minorHAnsi"/>
              </w:rPr>
              <w:t>∑</w:t>
            </w:r>
          </w:p>
        </w:tc>
        <w:tc>
          <w:tcPr>
            <w:tcW w:w="1134" w:type="dxa"/>
          </w:tcPr>
          <w:p w:rsidR="00AF2641" w:rsidRDefault="00AF2641" w:rsidP="007059AF">
            <w:pPr>
              <w:pStyle w:val="ListParagraph"/>
              <w:spacing w:line="360" w:lineRule="auto"/>
              <w:ind w:left="0"/>
              <w:jc w:val="both"/>
              <w:rPr>
                <w:rFonts w:eastAsiaTheme="minorEastAsia"/>
              </w:rPr>
            </w:pPr>
            <w:r>
              <w:rPr>
                <w:rFonts w:eastAsiaTheme="minorEastAsia"/>
              </w:rPr>
              <w:t>3,6</w:t>
            </w:r>
          </w:p>
        </w:tc>
        <w:tc>
          <w:tcPr>
            <w:tcW w:w="1134" w:type="dxa"/>
          </w:tcPr>
          <w:p w:rsidR="00AF2641" w:rsidRDefault="00AF2641" w:rsidP="007059AF">
            <w:pPr>
              <w:pStyle w:val="ListParagraph"/>
              <w:spacing w:line="360" w:lineRule="auto"/>
              <w:ind w:left="0"/>
              <w:jc w:val="both"/>
              <w:rPr>
                <w:rFonts w:eastAsiaTheme="minorEastAsia"/>
              </w:rPr>
            </w:pPr>
            <w:r>
              <w:rPr>
                <w:rFonts w:eastAsiaTheme="minorEastAsia"/>
              </w:rPr>
              <w:t>4,40</w:t>
            </w:r>
          </w:p>
        </w:tc>
      </w:tr>
    </w:tbl>
    <w:p w:rsidR="00AF2641" w:rsidRDefault="00AF2641" w:rsidP="007059AF">
      <w:pPr>
        <w:pStyle w:val="ListParagraph"/>
        <w:spacing w:line="360" w:lineRule="auto"/>
        <w:jc w:val="both"/>
        <w:rPr>
          <w:rFonts w:eastAsiaTheme="minorEastAsia"/>
        </w:rPr>
      </w:pPr>
    </w:p>
    <w:p w:rsidR="00AF2641" w:rsidRPr="00EA4743" w:rsidRDefault="006E0AAB" w:rsidP="007059AF">
      <w:pPr>
        <w:pStyle w:val="ListParagraph"/>
        <w:numPr>
          <w:ilvl w:val="0"/>
          <w:numId w:val="15"/>
        </w:numPr>
        <w:spacing w:after="0" w:line="360" w:lineRule="auto"/>
        <w:jc w:val="both"/>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m:t>
            </m:r>
          </m:num>
          <m:den>
            <m:r>
              <w:rPr>
                <w:rFonts w:ascii="Cambria Math" w:eastAsiaTheme="minorEastAsia" w:hAnsi="Cambria Math"/>
              </w:rPr>
              <m:t>3</m:t>
            </m:r>
          </m:den>
        </m:f>
        <m:r>
          <w:rPr>
            <w:rFonts w:ascii="Cambria Math" w:eastAsiaTheme="minorEastAsia" w:hAnsi="Cambria Math"/>
          </w:rPr>
          <m:t>=1,2 s</m:t>
        </m:r>
      </m:oMath>
    </w:p>
    <w:p w:rsidR="00AF2641" w:rsidRPr="005C6D35"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n . </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e>
                        </m:d>
                      </m:e>
                      <m:sup>
                        <m:r>
                          <w:rPr>
                            <w:rFonts w:ascii="Cambria Math" w:eastAsiaTheme="minorEastAsia" w:hAnsi="Cambria Math"/>
                          </w:rPr>
                          <m:t>2</m:t>
                        </m:r>
                      </m:sup>
                    </m:sSup>
                  </m:e>
                </m:nary>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n-1</m:t>
                    </m:r>
                  </m:e>
                </m:d>
              </m:den>
            </m:f>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 .4,40-</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3,6</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3-1</m:t>
                    </m:r>
                  </m:e>
                </m:d>
              </m:den>
            </m:f>
          </m:e>
        </m:rad>
        <m:r>
          <w:rPr>
            <w:rFonts w:ascii="Cambria Math" w:eastAsiaTheme="minorEastAsia" w:hAnsi="Cambria Math"/>
          </w:rPr>
          <m:t>=0,12 s</m:t>
        </m:r>
      </m:oMath>
    </w:p>
    <w:p w:rsidR="00AF2641" w:rsidRPr="00D15231"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t=</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1,2±0,12</m:t>
            </m:r>
          </m:e>
        </m:d>
        <m:r>
          <w:rPr>
            <w:rFonts w:ascii="Cambria Math" w:eastAsiaTheme="minorEastAsia" w:hAnsi="Cambria Math"/>
          </w:rPr>
          <m:t>s</m:t>
        </m:r>
      </m:oMath>
    </w:p>
    <w:p w:rsidR="00AF2641" w:rsidRPr="00D15231" w:rsidRDefault="00AF2641" w:rsidP="007059AF">
      <w:pPr>
        <w:pStyle w:val="ListParagraph"/>
        <w:numPr>
          <w:ilvl w:val="0"/>
          <w:numId w:val="15"/>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×100%=</m:t>
        </m:r>
        <m:f>
          <m:fPr>
            <m:ctrlPr>
              <w:rPr>
                <w:rFonts w:ascii="Cambria Math" w:hAnsi="Cambria Math"/>
                <w:i/>
              </w:rPr>
            </m:ctrlPr>
          </m:fPr>
          <m:num>
            <m:r>
              <w:rPr>
                <w:rFonts w:ascii="Cambria Math" w:hAnsi="Cambria Math"/>
              </w:rPr>
              <m:t>0,12</m:t>
            </m:r>
          </m:num>
          <m:den>
            <m:r>
              <w:rPr>
                <w:rFonts w:ascii="Cambria Math" w:hAnsi="Cambria Math"/>
              </w:rPr>
              <m:t>1,2</m:t>
            </m:r>
          </m:den>
        </m:f>
        <m:r>
          <w:rPr>
            <w:rFonts w:ascii="Cambria Math" w:hAnsi="Cambria Math"/>
          </w:rPr>
          <m:t>×100%=10%</m:t>
        </m:r>
      </m:oMath>
    </w:p>
    <w:p w:rsidR="00AF2641"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w:lastRenderedPageBreak/>
          <m:t>kecermatan relatif=100%-kesalahan relatif=100%-10%=90%</m:t>
        </m:r>
      </m:oMath>
    </w:p>
    <w:p w:rsidR="00AF2641" w:rsidRDefault="00AF2641" w:rsidP="007059AF">
      <w:pPr>
        <w:pStyle w:val="ListParagraph"/>
        <w:numPr>
          <w:ilvl w:val="0"/>
          <w:numId w:val="13"/>
        </w:numPr>
        <w:spacing w:after="0" w:line="360" w:lineRule="auto"/>
        <w:jc w:val="both"/>
        <w:rPr>
          <w:rFonts w:eastAsiaTheme="minorEastAsia"/>
        </w:rPr>
      </w:pPr>
      <w:r>
        <w:rPr>
          <w:rFonts w:eastAsiaTheme="minorEastAsia"/>
        </w:rPr>
        <w:t>M</w:t>
      </w:r>
      <w:r>
        <w:rPr>
          <w:rFonts w:eastAsiaTheme="minorEastAsia"/>
          <w:vertAlign w:val="subscript"/>
        </w:rPr>
        <w:t>2</w:t>
      </w:r>
      <w:r>
        <w:rPr>
          <w:rFonts w:eastAsiaTheme="minorEastAsia"/>
        </w:rPr>
        <w:t xml:space="preserve"> + m</w:t>
      </w:r>
      <w:r>
        <w:rPr>
          <w:rFonts w:eastAsiaTheme="minorEastAsia"/>
          <w:vertAlign w:val="subscript"/>
        </w:rPr>
        <w:t>1</w:t>
      </w:r>
      <w:r>
        <w:rPr>
          <w:rFonts w:eastAsiaTheme="minorEastAsia"/>
        </w:rPr>
        <w:t xml:space="preserve"> (GLB)</w:t>
      </w:r>
    </w:p>
    <w:p w:rsidR="00AF2641" w:rsidRDefault="00AF2641" w:rsidP="007059AF">
      <w:pPr>
        <w:pStyle w:val="ListParagraph"/>
        <w:spacing w:line="360" w:lineRule="auto"/>
        <w:jc w:val="both"/>
        <w:rPr>
          <w:rFonts w:eastAsiaTheme="minorEastAsia"/>
        </w:rPr>
      </w:pPr>
      <w:r>
        <w:rPr>
          <w:rFonts w:eastAsiaTheme="minorEastAsia"/>
        </w:rPr>
        <w:t>S</w:t>
      </w:r>
      <w:r>
        <w:rPr>
          <w:rFonts w:eastAsiaTheme="minorEastAsia"/>
          <w:vertAlign w:val="subscript"/>
        </w:rPr>
        <w:t>1</w:t>
      </w:r>
      <w:r>
        <w:rPr>
          <w:rFonts w:eastAsiaTheme="minorEastAsia"/>
        </w:rPr>
        <w:t xml:space="preserve"> = (49,5 </w:t>
      </w:r>
      <w:r>
        <w:rPr>
          <w:rFonts w:eastAsiaTheme="minorEastAsia" w:cstheme="minorHAnsi"/>
        </w:rPr>
        <w:t>±</w:t>
      </w:r>
      <w:r>
        <w:rPr>
          <w:rFonts w:eastAsiaTheme="minorEastAsia"/>
        </w:rPr>
        <w:t xml:space="preserve"> 0,05) cm</w:t>
      </w:r>
    </w:p>
    <w:tbl>
      <w:tblPr>
        <w:tblW w:w="0" w:type="auto"/>
        <w:tblInd w:w="720" w:type="dxa"/>
        <w:tblLook w:val="04A0"/>
      </w:tblPr>
      <w:tblGrid>
        <w:gridCol w:w="664"/>
        <w:gridCol w:w="992"/>
        <w:gridCol w:w="993"/>
      </w:tblGrid>
      <w:tr w:rsidR="00AF2641" w:rsidTr="00AF2641">
        <w:tc>
          <w:tcPr>
            <w:tcW w:w="664" w:type="dxa"/>
          </w:tcPr>
          <w:p w:rsidR="00AF2641" w:rsidRDefault="00AF2641" w:rsidP="007059AF">
            <w:pPr>
              <w:pStyle w:val="ListParagraph"/>
              <w:spacing w:line="360" w:lineRule="auto"/>
              <w:ind w:left="0"/>
              <w:jc w:val="both"/>
              <w:rPr>
                <w:rFonts w:eastAsiaTheme="minorEastAsia"/>
              </w:rPr>
            </w:pPr>
            <w:r>
              <w:rPr>
                <w:rFonts w:eastAsiaTheme="minorEastAsia"/>
              </w:rPr>
              <w:t>No</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t</w:t>
            </w:r>
          </w:p>
        </w:tc>
        <w:tc>
          <w:tcPr>
            <w:tcW w:w="993" w:type="dxa"/>
          </w:tcPr>
          <w:p w:rsidR="00AF2641" w:rsidRPr="00AE19F1" w:rsidRDefault="00AF2641" w:rsidP="007059AF">
            <w:pPr>
              <w:pStyle w:val="ListParagraph"/>
              <w:spacing w:line="360" w:lineRule="auto"/>
              <w:ind w:left="0"/>
              <w:jc w:val="both"/>
              <w:rPr>
                <w:rFonts w:eastAsiaTheme="minorEastAsia"/>
                <w:vertAlign w:val="superscript"/>
              </w:rPr>
            </w:pPr>
            <w:r>
              <w:rPr>
                <w:rFonts w:eastAsiaTheme="minorEastAsia"/>
              </w:rPr>
              <w:t>t</w:t>
            </w:r>
            <w:r>
              <w:rPr>
                <w:rFonts w:eastAsiaTheme="minorEastAsia"/>
                <w:vertAlign w:val="superscript"/>
              </w:rPr>
              <w:t>2</w:t>
            </w:r>
          </w:p>
        </w:tc>
      </w:tr>
      <w:tr w:rsidR="00AF2641" w:rsidTr="00AF2641">
        <w:tc>
          <w:tcPr>
            <w:tcW w:w="664" w:type="dxa"/>
          </w:tcPr>
          <w:p w:rsidR="00AF2641" w:rsidRDefault="00AF2641" w:rsidP="007059AF">
            <w:pPr>
              <w:pStyle w:val="ListParagraph"/>
              <w:spacing w:line="360" w:lineRule="auto"/>
              <w:ind w:left="0"/>
              <w:jc w:val="both"/>
              <w:rPr>
                <w:rFonts w:eastAsiaTheme="minorEastAsia"/>
              </w:rPr>
            </w:pPr>
            <w:r>
              <w:rPr>
                <w:rFonts w:eastAsiaTheme="minorEastAsia"/>
              </w:rPr>
              <w:t>1</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1</w:t>
            </w:r>
          </w:p>
        </w:tc>
        <w:tc>
          <w:tcPr>
            <w:tcW w:w="993" w:type="dxa"/>
          </w:tcPr>
          <w:p w:rsidR="00AF2641" w:rsidRDefault="00AF2641" w:rsidP="007059AF">
            <w:pPr>
              <w:pStyle w:val="ListParagraph"/>
              <w:spacing w:line="360" w:lineRule="auto"/>
              <w:ind w:left="0"/>
              <w:jc w:val="both"/>
              <w:rPr>
                <w:rFonts w:eastAsiaTheme="minorEastAsia"/>
              </w:rPr>
            </w:pPr>
            <w:r>
              <w:rPr>
                <w:rFonts w:eastAsiaTheme="minorEastAsia"/>
              </w:rPr>
              <w:t>1</w:t>
            </w:r>
          </w:p>
        </w:tc>
      </w:tr>
      <w:tr w:rsidR="00AF2641" w:rsidTr="00AF2641">
        <w:tc>
          <w:tcPr>
            <w:tcW w:w="664" w:type="dxa"/>
          </w:tcPr>
          <w:p w:rsidR="00AF2641" w:rsidRDefault="00AF2641" w:rsidP="007059AF">
            <w:pPr>
              <w:pStyle w:val="ListParagraph"/>
              <w:spacing w:line="360" w:lineRule="auto"/>
              <w:ind w:left="0"/>
              <w:jc w:val="both"/>
              <w:rPr>
                <w:rFonts w:eastAsiaTheme="minorEastAsia"/>
              </w:rPr>
            </w:pPr>
            <w:r>
              <w:rPr>
                <w:rFonts w:eastAsiaTheme="minorEastAsia"/>
              </w:rPr>
              <w:t>2</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1</w:t>
            </w:r>
          </w:p>
        </w:tc>
        <w:tc>
          <w:tcPr>
            <w:tcW w:w="993" w:type="dxa"/>
          </w:tcPr>
          <w:p w:rsidR="00AF2641" w:rsidRDefault="00AF2641" w:rsidP="007059AF">
            <w:pPr>
              <w:pStyle w:val="ListParagraph"/>
              <w:spacing w:line="360" w:lineRule="auto"/>
              <w:ind w:left="0"/>
              <w:jc w:val="both"/>
              <w:rPr>
                <w:rFonts w:eastAsiaTheme="minorEastAsia"/>
              </w:rPr>
            </w:pPr>
            <w:r>
              <w:rPr>
                <w:rFonts w:eastAsiaTheme="minorEastAsia"/>
              </w:rPr>
              <w:t>1</w:t>
            </w:r>
          </w:p>
        </w:tc>
      </w:tr>
      <w:tr w:rsidR="00AF2641" w:rsidTr="00AF2641">
        <w:tc>
          <w:tcPr>
            <w:tcW w:w="664" w:type="dxa"/>
          </w:tcPr>
          <w:p w:rsidR="00AF2641" w:rsidRDefault="00AF2641" w:rsidP="007059AF">
            <w:pPr>
              <w:pStyle w:val="ListParagraph"/>
              <w:spacing w:line="360" w:lineRule="auto"/>
              <w:ind w:left="0"/>
              <w:jc w:val="both"/>
              <w:rPr>
                <w:rFonts w:eastAsiaTheme="minorEastAsia"/>
              </w:rPr>
            </w:pPr>
            <w:r>
              <w:rPr>
                <w:rFonts w:eastAsiaTheme="minorEastAsia"/>
              </w:rPr>
              <w:t>3</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1,2</w:t>
            </w:r>
          </w:p>
        </w:tc>
        <w:tc>
          <w:tcPr>
            <w:tcW w:w="993" w:type="dxa"/>
          </w:tcPr>
          <w:p w:rsidR="00AF2641" w:rsidRDefault="00AF2641" w:rsidP="007059AF">
            <w:pPr>
              <w:pStyle w:val="ListParagraph"/>
              <w:spacing w:line="360" w:lineRule="auto"/>
              <w:ind w:left="0"/>
              <w:jc w:val="both"/>
              <w:rPr>
                <w:rFonts w:eastAsiaTheme="minorEastAsia"/>
              </w:rPr>
            </w:pPr>
            <w:r>
              <w:rPr>
                <w:rFonts w:eastAsiaTheme="minorEastAsia"/>
              </w:rPr>
              <w:t>1,44</w:t>
            </w:r>
          </w:p>
        </w:tc>
      </w:tr>
      <w:tr w:rsidR="00AF2641" w:rsidTr="00AF2641">
        <w:tc>
          <w:tcPr>
            <w:tcW w:w="664" w:type="dxa"/>
          </w:tcPr>
          <w:p w:rsidR="00AF2641" w:rsidRDefault="00AF2641" w:rsidP="007059AF">
            <w:pPr>
              <w:pStyle w:val="ListParagraph"/>
              <w:spacing w:line="360" w:lineRule="auto"/>
              <w:ind w:left="0"/>
              <w:jc w:val="both"/>
              <w:rPr>
                <w:rFonts w:eastAsiaTheme="minorEastAsia"/>
              </w:rPr>
            </w:pPr>
            <w:r>
              <w:rPr>
                <w:rFonts w:eastAsiaTheme="minorEastAsia" w:cstheme="minorHAnsi"/>
              </w:rPr>
              <w:t>∑</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3,2</w:t>
            </w:r>
          </w:p>
        </w:tc>
        <w:tc>
          <w:tcPr>
            <w:tcW w:w="993" w:type="dxa"/>
          </w:tcPr>
          <w:p w:rsidR="00AF2641" w:rsidRDefault="00AF2641" w:rsidP="007059AF">
            <w:pPr>
              <w:pStyle w:val="ListParagraph"/>
              <w:spacing w:line="360" w:lineRule="auto"/>
              <w:ind w:left="0"/>
              <w:jc w:val="both"/>
              <w:rPr>
                <w:rFonts w:eastAsiaTheme="minorEastAsia"/>
              </w:rPr>
            </w:pPr>
            <w:r>
              <w:rPr>
                <w:rFonts w:eastAsiaTheme="minorEastAsia"/>
              </w:rPr>
              <w:t>3,44</w:t>
            </w:r>
          </w:p>
        </w:tc>
      </w:tr>
    </w:tbl>
    <w:p w:rsidR="00AF2641" w:rsidRDefault="00AF2641" w:rsidP="007059AF">
      <w:pPr>
        <w:spacing w:line="360" w:lineRule="auto"/>
        <w:jc w:val="both"/>
        <w:rPr>
          <w:rFonts w:eastAsiaTheme="minorEastAsia"/>
        </w:rPr>
      </w:pPr>
    </w:p>
    <w:p w:rsidR="00AF2641" w:rsidRPr="00EA4743" w:rsidRDefault="006E0AAB" w:rsidP="007059AF">
      <w:pPr>
        <w:pStyle w:val="ListParagraph"/>
        <w:numPr>
          <w:ilvl w:val="0"/>
          <w:numId w:val="15"/>
        </w:numPr>
        <w:spacing w:after="0" w:line="360" w:lineRule="auto"/>
        <w:jc w:val="both"/>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3,2</m:t>
            </m:r>
          </m:num>
          <m:den>
            <m:r>
              <w:rPr>
                <w:rFonts w:ascii="Cambria Math" w:eastAsiaTheme="minorEastAsia" w:hAnsi="Cambria Math"/>
              </w:rPr>
              <m:t>3</m:t>
            </m:r>
          </m:den>
        </m:f>
        <m:r>
          <w:rPr>
            <w:rFonts w:ascii="Cambria Math" w:eastAsiaTheme="minorEastAsia" w:hAnsi="Cambria Math"/>
          </w:rPr>
          <m:t>=1,07 s</m:t>
        </m:r>
      </m:oMath>
    </w:p>
    <w:p w:rsidR="00AF2641" w:rsidRPr="005C6D35"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n . </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e>
                        </m:d>
                      </m:e>
                      <m:sup>
                        <m:r>
                          <w:rPr>
                            <w:rFonts w:ascii="Cambria Math" w:eastAsiaTheme="minorEastAsia" w:hAnsi="Cambria Math"/>
                          </w:rPr>
                          <m:t>2</m:t>
                        </m:r>
                      </m:sup>
                    </m:sSup>
                  </m:e>
                </m:nary>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n-1</m:t>
                    </m:r>
                  </m:e>
                </m:d>
              </m:den>
            </m:f>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 .3,44-</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3,2</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3-1</m:t>
                    </m:r>
                  </m:e>
                </m:d>
              </m:den>
            </m:f>
          </m:e>
        </m:rad>
        <m:r>
          <w:rPr>
            <w:rFonts w:ascii="Cambria Math" w:eastAsiaTheme="minorEastAsia" w:hAnsi="Cambria Math"/>
          </w:rPr>
          <m:t>=0,09 s</m:t>
        </m:r>
      </m:oMath>
    </w:p>
    <w:p w:rsidR="00AF2641" w:rsidRPr="00D15231"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t=</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1,07±0,09</m:t>
            </m:r>
          </m:e>
        </m:d>
        <m:r>
          <w:rPr>
            <w:rFonts w:ascii="Cambria Math" w:eastAsiaTheme="minorEastAsia" w:hAnsi="Cambria Math"/>
          </w:rPr>
          <m:t>s</m:t>
        </m:r>
      </m:oMath>
    </w:p>
    <w:p w:rsidR="00AF2641" w:rsidRPr="00AE19F1" w:rsidRDefault="00AF2641" w:rsidP="007059AF">
      <w:pPr>
        <w:pStyle w:val="ListParagraph"/>
        <w:numPr>
          <w:ilvl w:val="0"/>
          <w:numId w:val="15"/>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×100%=</m:t>
        </m:r>
        <m:f>
          <m:fPr>
            <m:ctrlPr>
              <w:rPr>
                <w:rFonts w:ascii="Cambria Math" w:hAnsi="Cambria Math"/>
                <w:i/>
              </w:rPr>
            </m:ctrlPr>
          </m:fPr>
          <m:num>
            <m:r>
              <w:rPr>
                <w:rFonts w:ascii="Cambria Math" w:hAnsi="Cambria Math"/>
              </w:rPr>
              <m:t>0,09</m:t>
            </m:r>
          </m:num>
          <m:den>
            <m:r>
              <w:rPr>
                <w:rFonts w:ascii="Cambria Math" w:hAnsi="Cambria Math"/>
              </w:rPr>
              <m:t>1,07</m:t>
            </m:r>
          </m:den>
        </m:f>
        <m:r>
          <w:rPr>
            <w:rFonts w:ascii="Cambria Math" w:hAnsi="Cambria Math"/>
          </w:rPr>
          <m:t>×100%=8,4%</m:t>
        </m:r>
      </m:oMath>
    </w:p>
    <w:p w:rsidR="00AF2641"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kecermatan relatif=100%-kesalahan relatif=100%-8,4%=91,6%</m:t>
        </m:r>
      </m:oMath>
    </w:p>
    <w:p w:rsidR="00AF2641" w:rsidRDefault="00AF2641" w:rsidP="007059AF">
      <w:pPr>
        <w:pStyle w:val="ListParagraph"/>
        <w:numPr>
          <w:ilvl w:val="0"/>
          <w:numId w:val="13"/>
        </w:numPr>
        <w:spacing w:after="0" w:line="360" w:lineRule="auto"/>
        <w:jc w:val="both"/>
        <w:rPr>
          <w:rFonts w:eastAsiaTheme="minorEastAsia"/>
        </w:rPr>
      </w:pPr>
      <w:r>
        <w:rPr>
          <w:rFonts w:eastAsiaTheme="minorEastAsia"/>
        </w:rPr>
        <w:t>M</w:t>
      </w:r>
      <w:r>
        <w:rPr>
          <w:rFonts w:eastAsiaTheme="minorEastAsia"/>
          <w:vertAlign w:val="subscript"/>
        </w:rPr>
        <w:t>2</w:t>
      </w:r>
      <w:r>
        <w:rPr>
          <w:rFonts w:eastAsiaTheme="minorEastAsia"/>
        </w:rPr>
        <w:t xml:space="preserve"> + m</w:t>
      </w:r>
      <w:r>
        <w:rPr>
          <w:rFonts w:eastAsiaTheme="minorEastAsia"/>
          <w:vertAlign w:val="subscript"/>
        </w:rPr>
        <w:t>1</w:t>
      </w:r>
      <w:r>
        <w:rPr>
          <w:rFonts w:eastAsiaTheme="minorEastAsia"/>
        </w:rPr>
        <w:t xml:space="preserve"> (GLBB)</w:t>
      </w:r>
    </w:p>
    <w:p w:rsidR="00AF2641" w:rsidRDefault="00AF2641" w:rsidP="007059AF">
      <w:pPr>
        <w:pStyle w:val="ListParagraph"/>
        <w:spacing w:line="360" w:lineRule="auto"/>
        <w:jc w:val="both"/>
        <w:rPr>
          <w:rFonts w:eastAsiaTheme="minorEastAsia"/>
        </w:rPr>
      </w:pPr>
      <w:r>
        <w:rPr>
          <w:rFonts w:eastAsiaTheme="minorEastAsia"/>
        </w:rPr>
        <w:t>S</w:t>
      </w:r>
      <w:r>
        <w:rPr>
          <w:rFonts w:eastAsiaTheme="minorEastAsia"/>
          <w:vertAlign w:val="subscript"/>
        </w:rPr>
        <w:t>2</w:t>
      </w:r>
      <w:r>
        <w:rPr>
          <w:rFonts w:eastAsiaTheme="minorEastAsia"/>
        </w:rPr>
        <w:t xml:space="preserve"> = (41 </w:t>
      </w:r>
      <w:r>
        <w:rPr>
          <w:rFonts w:eastAsiaTheme="minorEastAsia" w:cstheme="minorHAnsi"/>
        </w:rPr>
        <w:t>±</w:t>
      </w:r>
      <w:r>
        <w:rPr>
          <w:rFonts w:eastAsiaTheme="minorEastAsia"/>
        </w:rPr>
        <w:t xml:space="preserve"> 0,05) cm</w:t>
      </w:r>
    </w:p>
    <w:tbl>
      <w:tblPr>
        <w:tblW w:w="0" w:type="auto"/>
        <w:tblInd w:w="720" w:type="dxa"/>
        <w:tblLook w:val="04A0"/>
      </w:tblPr>
      <w:tblGrid>
        <w:gridCol w:w="806"/>
        <w:gridCol w:w="992"/>
        <w:gridCol w:w="992"/>
      </w:tblGrid>
      <w:tr w:rsidR="00AF2641" w:rsidTr="00AF2641">
        <w:tc>
          <w:tcPr>
            <w:tcW w:w="806" w:type="dxa"/>
          </w:tcPr>
          <w:p w:rsidR="00AF2641" w:rsidRDefault="00AF2641" w:rsidP="007059AF">
            <w:pPr>
              <w:pStyle w:val="ListParagraph"/>
              <w:spacing w:line="360" w:lineRule="auto"/>
              <w:ind w:left="0"/>
              <w:jc w:val="both"/>
              <w:rPr>
                <w:rFonts w:eastAsiaTheme="minorEastAsia"/>
              </w:rPr>
            </w:pPr>
            <w:r>
              <w:rPr>
                <w:rFonts w:eastAsiaTheme="minorEastAsia"/>
              </w:rPr>
              <w:t>No</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t</w:t>
            </w:r>
          </w:p>
        </w:tc>
        <w:tc>
          <w:tcPr>
            <w:tcW w:w="992" w:type="dxa"/>
          </w:tcPr>
          <w:p w:rsidR="00AF2641" w:rsidRPr="006730C3" w:rsidRDefault="00AF2641" w:rsidP="007059AF">
            <w:pPr>
              <w:pStyle w:val="ListParagraph"/>
              <w:spacing w:line="360" w:lineRule="auto"/>
              <w:ind w:left="0"/>
              <w:jc w:val="both"/>
              <w:rPr>
                <w:rFonts w:eastAsiaTheme="minorEastAsia"/>
                <w:vertAlign w:val="superscript"/>
              </w:rPr>
            </w:pPr>
            <w:r>
              <w:rPr>
                <w:rFonts w:eastAsiaTheme="minorEastAsia"/>
              </w:rPr>
              <w:t>t</w:t>
            </w:r>
            <w:r>
              <w:rPr>
                <w:rFonts w:eastAsiaTheme="minorEastAsia"/>
                <w:vertAlign w:val="superscript"/>
              </w:rPr>
              <w:t>2</w:t>
            </w:r>
          </w:p>
        </w:tc>
      </w:tr>
      <w:tr w:rsidR="00AF2641" w:rsidTr="00AF2641">
        <w:tc>
          <w:tcPr>
            <w:tcW w:w="806" w:type="dxa"/>
          </w:tcPr>
          <w:p w:rsidR="00AF2641" w:rsidRDefault="00AF2641" w:rsidP="007059AF">
            <w:pPr>
              <w:pStyle w:val="ListParagraph"/>
              <w:spacing w:line="360" w:lineRule="auto"/>
              <w:ind w:left="0"/>
              <w:jc w:val="both"/>
              <w:rPr>
                <w:rFonts w:eastAsiaTheme="minorEastAsia"/>
              </w:rPr>
            </w:pPr>
            <w:r>
              <w:rPr>
                <w:rFonts w:eastAsiaTheme="minorEastAsia"/>
              </w:rPr>
              <w:t>1</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1,4</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1,96</w:t>
            </w:r>
          </w:p>
        </w:tc>
      </w:tr>
      <w:tr w:rsidR="00AF2641" w:rsidTr="00AF2641">
        <w:tc>
          <w:tcPr>
            <w:tcW w:w="806" w:type="dxa"/>
          </w:tcPr>
          <w:p w:rsidR="00AF2641" w:rsidRDefault="00AF2641" w:rsidP="007059AF">
            <w:pPr>
              <w:pStyle w:val="ListParagraph"/>
              <w:spacing w:line="360" w:lineRule="auto"/>
              <w:ind w:left="0"/>
              <w:jc w:val="both"/>
              <w:rPr>
                <w:rFonts w:eastAsiaTheme="minorEastAsia"/>
              </w:rPr>
            </w:pPr>
            <w:r>
              <w:rPr>
                <w:rFonts w:eastAsiaTheme="minorEastAsia"/>
              </w:rPr>
              <w:t>2</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0,8</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0,64</w:t>
            </w:r>
          </w:p>
        </w:tc>
      </w:tr>
      <w:tr w:rsidR="00AF2641" w:rsidTr="00AF2641">
        <w:tc>
          <w:tcPr>
            <w:tcW w:w="806" w:type="dxa"/>
          </w:tcPr>
          <w:p w:rsidR="00AF2641" w:rsidRDefault="00AF2641" w:rsidP="007059AF">
            <w:pPr>
              <w:pStyle w:val="ListParagraph"/>
              <w:spacing w:line="360" w:lineRule="auto"/>
              <w:ind w:left="0"/>
              <w:jc w:val="both"/>
              <w:rPr>
                <w:rFonts w:eastAsiaTheme="minorEastAsia"/>
              </w:rPr>
            </w:pPr>
            <w:r>
              <w:rPr>
                <w:rFonts w:eastAsiaTheme="minorEastAsia"/>
              </w:rPr>
              <w:t>3</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0,8</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0,64</w:t>
            </w:r>
          </w:p>
        </w:tc>
      </w:tr>
      <w:tr w:rsidR="00AF2641" w:rsidTr="00AF2641">
        <w:tc>
          <w:tcPr>
            <w:tcW w:w="806" w:type="dxa"/>
          </w:tcPr>
          <w:p w:rsidR="00AF2641" w:rsidRDefault="00AF2641" w:rsidP="007059AF">
            <w:pPr>
              <w:pStyle w:val="ListParagraph"/>
              <w:spacing w:line="360" w:lineRule="auto"/>
              <w:ind w:left="0"/>
              <w:jc w:val="both"/>
              <w:rPr>
                <w:rFonts w:eastAsiaTheme="minorEastAsia"/>
              </w:rPr>
            </w:pPr>
            <w:r>
              <w:rPr>
                <w:rFonts w:eastAsiaTheme="minorEastAsia" w:cstheme="minorHAnsi"/>
              </w:rPr>
              <w:t>∑</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3</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3,24</w:t>
            </w:r>
          </w:p>
        </w:tc>
      </w:tr>
    </w:tbl>
    <w:p w:rsidR="00AF2641" w:rsidRDefault="00AF2641" w:rsidP="007059AF">
      <w:pPr>
        <w:pStyle w:val="ListParagraph"/>
        <w:spacing w:line="360" w:lineRule="auto"/>
        <w:jc w:val="both"/>
        <w:rPr>
          <w:rFonts w:eastAsiaTheme="minorEastAsia"/>
        </w:rPr>
      </w:pPr>
    </w:p>
    <w:p w:rsidR="00301926" w:rsidRDefault="00301926" w:rsidP="007059AF">
      <w:pPr>
        <w:pStyle w:val="ListParagraph"/>
        <w:spacing w:line="360" w:lineRule="auto"/>
        <w:jc w:val="both"/>
        <w:rPr>
          <w:rFonts w:eastAsiaTheme="minorEastAsia"/>
        </w:rPr>
      </w:pPr>
    </w:p>
    <w:p w:rsidR="00AF2641" w:rsidRPr="00EA4743" w:rsidRDefault="006E0AAB" w:rsidP="007059AF">
      <w:pPr>
        <w:pStyle w:val="ListParagraph"/>
        <w:numPr>
          <w:ilvl w:val="0"/>
          <w:numId w:val="15"/>
        </w:numPr>
        <w:spacing w:after="0" w:line="360" w:lineRule="auto"/>
        <w:jc w:val="both"/>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3</m:t>
            </m:r>
          </m:den>
        </m:f>
        <m:r>
          <w:rPr>
            <w:rFonts w:ascii="Cambria Math" w:eastAsiaTheme="minorEastAsia" w:hAnsi="Cambria Math"/>
          </w:rPr>
          <m:t>=1 s</m:t>
        </m:r>
      </m:oMath>
    </w:p>
    <w:p w:rsidR="00AF2641" w:rsidRPr="005C6D35"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n . </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e>
                        </m:d>
                      </m:e>
                      <m:sup>
                        <m:r>
                          <w:rPr>
                            <w:rFonts w:ascii="Cambria Math" w:eastAsiaTheme="minorEastAsia" w:hAnsi="Cambria Math"/>
                          </w:rPr>
                          <m:t>2</m:t>
                        </m:r>
                      </m:sup>
                    </m:sSup>
                  </m:e>
                </m:nary>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n-1</m:t>
                    </m:r>
                  </m:e>
                </m:d>
              </m:den>
            </m:f>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 .3,24-</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3-1</m:t>
                    </m:r>
                  </m:e>
                </m:d>
              </m:den>
            </m:f>
          </m:e>
        </m:rad>
        <m:r>
          <w:rPr>
            <w:rFonts w:ascii="Cambria Math" w:eastAsiaTheme="minorEastAsia" w:hAnsi="Cambria Math"/>
          </w:rPr>
          <m:t>=0,2 s</m:t>
        </m:r>
      </m:oMath>
    </w:p>
    <w:p w:rsidR="00AF2641" w:rsidRPr="00D15231"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t=</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1±0,2</m:t>
            </m:r>
          </m:e>
        </m:d>
        <m:r>
          <w:rPr>
            <w:rFonts w:ascii="Cambria Math" w:eastAsiaTheme="minorEastAsia" w:hAnsi="Cambria Math"/>
          </w:rPr>
          <m:t>s</m:t>
        </m:r>
      </m:oMath>
    </w:p>
    <w:p w:rsidR="00AF2641" w:rsidRPr="006730C3" w:rsidRDefault="00AF2641" w:rsidP="007059AF">
      <w:pPr>
        <w:pStyle w:val="ListParagraph"/>
        <w:numPr>
          <w:ilvl w:val="0"/>
          <w:numId w:val="15"/>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×100%=</m:t>
        </m:r>
        <m:f>
          <m:fPr>
            <m:ctrlPr>
              <w:rPr>
                <w:rFonts w:ascii="Cambria Math" w:hAnsi="Cambria Math"/>
                <w:i/>
              </w:rPr>
            </m:ctrlPr>
          </m:fPr>
          <m:num>
            <m:r>
              <w:rPr>
                <w:rFonts w:ascii="Cambria Math" w:hAnsi="Cambria Math"/>
              </w:rPr>
              <m:t>0,2</m:t>
            </m:r>
          </m:num>
          <m:den>
            <m:r>
              <w:rPr>
                <w:rFonts w:ascii="Cambria Math" w:hAnsi="Cambria Math"/>
              </w:rPr>
              <m:t>1</m:t>
            </m:r>
          </m:den>
        </m:f>
        <m:r>
          <w:rPr>
            <w:rFonts w:ascii="Cambria Math" w:hAnsi="Cambria Math"/>
          </w:rPr>
          <m:t>×100%=20%</m:t>
        </m:r>
      </m:oMath>
    </w:p>
    <w:p w:rsidR="00AF2641" w:rsidRPr="006730C3"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kecermatan relatif=100%-kesalahan relatif=100%-20%=80%</m:t>
        </m:r>
      </m:oMath>
    </w:p>
    <w:p w:rsidR="00AF2641" w:rsidRDefault="00AF2641" w:rsidP="007059AF">
      <w:pPr>
        <w:pStyle w:val="ListParagraph"/>
        <w:numPr>
          <w:ilvl w:val="0"/>
          <w:numId w:val="13"/>
        </w:numPr>
        <w:spacing w:after="0" w:line="360" w:lineRule="auto"/>
        <w:jc w:val="both"/>
        <w:rPr>
          <w:rFonts w:eastAsiaTheme="minorEastAsia"/>
        </w:rPr>
      </w:pPr>
      <w:r>
        <w:rPr>
          <w:rFonts w:eastAsiaTheme="minorEastAsia"/>
        </w:rPr>
        <w:t>M</w:t>
      </w:r>
      <w:r>
        <w:rPr>
          <w:rFonts w:eastAsiaTheme="minorEastAsia"/>
          <w:vertAlign w:val="subscript"/>
        </w:rPr>
        <w:t>2</w:t>
      </w:r>
      <w:r>
        <w:rPr>
          <w:rFonts w:eastAsiaTheme="minorEastAsia"/>
        </w:rPr>
        <w:t xml:space="preserve"> + m</w:t>
      </w:r>
      <w:r>
        <w:rPr>
          <w:rFonts w:eastAsiaTheme="minorEastAsia"/>
          <w:vertAlign w:val="subscript"/>
        </w:rPr>
        <w:t>2</w:t>
      </w:r>
      <w:r>
        <w:rPr>
          <w:rFonts w:eastAsiaTheme="minorEastAsia"/>
        </w:rPr>
        <w:t xml:space="preserve"> (GLB)</w:t>
      </w:r>
    </w:p>
    <w:p w:rsidR="00AF2641" w:rsidRDefault="00AF2641" w:rsidP="007059AF">
      <w:pPr>
        <w:pStyle w:val="ListParagraph"/>
        <w:spacing w:line="360" w:lineRule="auto"/>
        <w:jc w:val="both"/>
        <w:rPr>
          <w:rFonts w:eastAsiaTheme="minorEastAsia"/>
        </w:rPr>
      </w:pPr>
      <w:r>
        <w:rPr>
          <w:rFonts w:eastAsiaTheme="minorEastAsia"/>
        </w:rPr>
        <w:t>S</w:t>
      </w:r>
      <w:r>
        <w:rPr>
          <w:rFonts w:eastAsiaTheme="minorEastAsia"/>
          <w:vertAlign w:val="subscript"/>
        </w:rPr>
        <w:t>1</w:t>
      </w:r>
      <w:r>
        <w:rPr>
          <w:rFonts w:eastAsiaTheme="minorEastAsia"/>
        </w:rPr>
        <w:t xml:space="preserve"> = (49,5 </w:t>
      </w:r>
      <w:r>
        <w:rPr>
          <w:rFonts w:eastAsiaTheme="minorEastAsia" w:cstheme="minorHAnsi"/>
        </w:rPr>
        <w:t>±</w:t>
      </w:r>
      <w:r>
        <w:rPr>
          <w:rFonts w:eastAsiaTheme="minorEastAsia"/>
        </w:rPr>
        <w:t xml:space="preserve"> 0,05) cm</w:t>
      </w:r>
    </w:p>
    <w:tbl>
      <w:tblPr>
        <w:tblW w:w="0" w:type="auto"/>
        <w:tblInd w:w="720" w:type="dxa"/>
        <w:tblLook w:val="04A0"/>
      </w:tblPr>
      <w:tblGrid>
        <w:gridCol w:w="664"/>
        <w:gridCol w:w="992"/>
        <w:gridCol w:w="993"/>
      </w:tblGrid>
      <w:tr w:rsidR="00AF2641" w:rsidTr="00AF2641">
        <w:tc>
          <w:tcPr>
            <w:tcW w:w="664" w:type="dxa"/>
          </w:tcPr>
          <w:p w:rsidR="00AF2641" w:rsidRDefault="00AF2641" w:rsidP="007059AF">
            <w:pPr>
              <w:pStyle w:val="ListParagraph"/>
              <w:spacing w:line="360" w:lineRule="auto"/>
              <w:ind w:left="0"/>
              <w:jc w:val="both"/>
              <w:rPr>
                <w:rFonts w:eastAsiaTheme="minorEastAsia"/>
              </w:rPr>
            </w:pPr>
            <w:r>
              <w:rPr>
                <w:rFonts w:eastAsiaTheme="minorEastAsia"/>
              </w:rPr>
              <w:t>No</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t</w:t>
            </w:r>
          </w:p>
        </w:tc>
        <w:tc>
          <w:tcPr>
            <w:tcW w:w="993" w:type="dxa"/>
          </w:tcPr>
          <w:p w:rsidR="00AF2641" w:rsidRPr="00D5360C" w:rsidRDefault="00AF2641" w:rsidP="007059AF">
            <w:pPr>
              <w:pStyle w:val="ListParagraph"/>
              <w:spacing w:line="360" w:lineRule="auto"/>
              <w:ind w:left="0"/>
              <w:jc w:val="both"/>
              <w:rPr>
                <w:rFonts w:eastAsiaTheme="minorEastAsia"/>
                <w:vertAlign w:val="superscript"/>
              </w:rPr>
            </w:pPr>
            <w:r>
              <w:rPr>
                <w:rFonts w:eastAsiaTheme="minorEastAsia"/>
              </w:rPr>
              <w:t>t</w:t>
            </w:r>
            <w:r>
              <w:rPr>
                <w:rFonts w:eastAsiaTheme="minorEastAsia"/>
                <w:vertAlign w:val="superscript"/>
              </w:rPr>
              <w:t>2</w:t>
            </w:r>
          </w:p>
        </w:tc>
      </w:tr>
      <w:tr w:rsidR="00AF2641" w:rsidTr="00AF2641">
        <w:tc>
          <w:tcPr>
            <w:tcW w:w="664" w:type="dxa"/>
          </w:tcPr>
          <w:p w:rsidR="00AF2641" w:rsidRDefault="00AF2641" w:rsidP="007059AF">
            <w:pPr>
              <w:pStyle w:val="ListParagraph"/>
              <w:spacing w:line="360" w:lineRule="auto"/>
              <w:ind w:left="0"/>
              <w:jc w:val="both"/>
              <w:rPr>
                <w:rFonts w:eastAsiaTheme="minorEastAsia"/>
              </w:rPr>
            </w:pPr>
            <w:r>
              <w:rPr>
                <w:rFonts w:eastAsiaTheme="minorEastAsia"/>
              </w:rPr>
              <w:t>1</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1,2</w:t>
            </w:r>
          </w:p>
        </w:tc>
        <w:tc>
          <w:tcPr>
            <w:tcW w:w="993" w:type="dxa"/>
          </w:tcPr>
          <w:p w:rsidR="00AF2641" w:rsidRDefault="00AF2641" w:rsidP="007059AF">
            <w:pPr>
              <w:pStyle w:val="ListParagraph"/>
              <w:spacing w:line="360" w:lineRule="auto"/>
              <w:ind w:left="0"/>
              <w:jc w:val="both"/>
              <w:rPr>
                <w:rFonts w:eastAsiaTheme="minorEastAsia"/>
              </w:rPr>
            </w:pPr>
            <w:r>
              <w:rPr>
                <w:rFonts w:eastAsiaTheme="minorEastAsia"/>
              </w:rPr>
              <w:t>1,44</w:t>
            </w:r>
          </w:p>
        </w:tc>
      </w:tr>
      <w:tr w:rsidR="00AF2641" w:rsidTr="00AF2641">
        <w:tc>
          <w:tcPr>
            <w:tcW w:w="664" w:type="dxa"/>
          </w:tcPr>
          <w:p w:rsidR="00AF2641" w:rsidRDefault="00AF2641" w:rsidP="007059AF">
            <w:pPr>
              <w:pStyle w:val="ListParagraph"/>
              <w:spacing w:line="360" w:lineRule="auto"/>
              <w:ind w:left="0"/>
              <w:jc w:val="both"/>
              <w:rPr>
                <w:rFonts w:eastAsiaTheme="minorEastAsia"/>
              </w:rPr>
            </w:pPr>
            <w:r>
              <w:rPr>
                <w:rFonts w:eastAsiaTheme="minorEastAsia"/>
              </w:rPr>
              <w:t>2</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1,4</w:t>
            </w:r>
          </w:p>
        </w:tc>
        <w:tc>
          <w:tcPr>
            <w:tcW w:w="993" w:type="dxa"/>
          </w:tcPr>
          <w:p w:rsidR="00AF2641" w:rsidRDefault="00AF2641" w:rsidP="007059AF">
            <w:pPr>
              <w:pStyle w:val="ListParagraph"/>
              <w:spacing w:line="360" w:lineRule="auto"/>
              <w:ind w:left="0"/>
              <w:jc w:val="both"/>
              <w:rPr>
                <w:rFonts w:eastAsiaTheme="minorEastAsia"/>
              </w:rPr>
            </w:pPr>
            <w:r>
              <w:rPr>
                <w:rFonts w:eastAsiaTheme="minorEastAsia"/>
              </w:rPr>
              <w:t>1,96</w:t>
            </w:r>
          </w:p>
        </w:tc>
      </w:tr>
      <w:tr w:rsidR="00AF2641" w:rsidTr="00AF2641">
        <w:tc>
          <w:tcPr>
            <w:tcW w:w="664" w:type="dxa"/>
          </w:tcPr>
          <w:p w:rsidR="00AF2641" w:rsidRDefault="00AF2641" w:rsidP="007059AF">
            <w:pPr>
              <w:pStyle w:val="ListParagraph"/>
              <w:spacing w:line="360" w:lineRule="auto"/>
              <w:ind w:left="0"/>
              <w:jc w:val="both"/>
              <w:rPr>
                <w:rFonts w:eastAsiaTheme="minorEastAsia"/>
              </w:rPr>
            </w:pPr>
            <w:r>
              <w:rPr>
                <w:rFonts w:eastAsiaTheme="minorEastAsia"/>
              </w:rPr>
              <w:t>3</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1</w:t>
            </w:r>
          </w:p>
        </w:tc>
        <w:tc>
          <w:tcPr>
            <w:tcW w:w="993" w:type="dxa"/>
          </w:tcPr>
          <w:p w:rsidR="00AF2641" w:rsidRDefault="00AF2641" w:rsidP="007059AF">
            <w:pPr>
              <w:pStyle w:val="ListParagraph"/>
              <w:spacing w:line="360" w:lineRule="auto"/>
              <w:ind w:left="0"/>
              <w:jc w:val="both"/>
              <w:rPr>
                <w:rFonts w:eastAsiaTheme="minorEastAsia"/>
              </w:rPr>
            </w:pPr>
            <w:r>
              <w:rPr>
                <w:rFonts w:eastAsiaTheme="minorEastAsia"/>
              </w:rPr>
              <w:t>1</w:t>
            </w:r>
          </w:p>
        </w:tc>
      </w:tr>
      <w:tr w:rsidR="00AF2641" w:rsidTr="00AF2641">
        <w:tc>
          <w:tcPr>
            <w:tcW w:w="664" w:type="dxa"/>
          </w:tcPr>
          <w:p w:rsidR="00AF2641" w:rsidRDefault="00AF2641" w:rsidP="007059AF">
            <w:pPr>
              <w:pStyle w:val="ListParagraph"/>
              <w:spacing w:line="360" w:lineRule="auto"/>
              <w:ind w:left="0"/>
              <w:jc w:val="both"/>
              <w:rPr>
                <w:rFonts w:eastAsiaTheme="minorEastAsia"/>
              </w:rPr>
            </w:pPr>
            <w:r>
              <w:rPr>
                <w:rFonts w:eastAsiaTheme="minorEastAsia" w:cstheme="minorHAnsi"/>
              </w:rPr>
              <w:t>∑</w:t>
            </w:r>
          </w:p>
        </w:tc>
        <w:tc>
          <w:tcPr>
            <w:tcW w:w="992" w:type="dxa"/>
          </w:tcPr>
          <w:p w:rsidR="00AF2641" w:rsidRDefault="00AF2641" w:rsidP="007059AF">
            <w:pPr>
              <w:pStyle w:val="ListParagraph"/>
              <w:spacing w:line="360" w:lineRule="auto"/>
              <w:ind w:left="0"/>
              <w:jc w:val="both"/>
              <w:rPr>
                <w:rFonts w:eastAsiaTheme="minorEastAsia"/>
              </w:rPr>
            </w:pPr>
            <w:r>
              <w:rPr>
                <w:rFonts w:eastAsiaTheme="minorEastAsia"/>
              </w:rPr>
              <w:t>3,6</w:t>
            </w:r>
          </w:p>
        </w:tc>
        <w:tc>
          <w:tcPr>
            <w:tcW w:w="993" w:type="dxa"/>
          </w:tcPr>
          <w:p w:rsidR="00AF2641" w:rsidRDefault="00AF2641" w:rsidP="007059AF">
            <w:pPr>
              <w:pStyle w:val="ListParagraph"/>
              <w:spacing w:line="360" w:lineRule="auto"/>
              <w:ind w:left="0"/>
              <w:jc w:val="both"/>
              <w:rPr>
                <w:rFonts w:eastAsiaTheme="minorEastAsia"/>
              </w:rPr>
            </w:pPr>
            <w:r>
              <w:rPr>
                <w:rFonts w:eastAsiaTheme="minorEastAsia"/>
              </w:rPr>
              <w:t>4,4</w:t>
            </w:r>
          </w:p>
        </w:tc>
      </w:tr>
    </w:tbl>
    <w:p w:rsidR="00AF2641" w:rsidRDefault="00AF2641" w:rsidP="007059AF">
      <w:pPr>
        <w:spacing w:line="360" w:lineRule="auto"/>
        <w:jc w:val="both"/>
        <w:rPr>
          <w:rFonts w:eastAsiaTheme="minorEastAsia"/>
        </w:rPr>
      </w:pPr>
    </w:p>
    <w:p w:rsidR="00AF2641" w:rsidRPr="00EA4743" w:rsidRDefault="006E0AAB" w:rsidP="007059AF">
      <w:pPr>
        <w:pStyle w:val="ListParagraph"/>
        <w:numPr>
          <w:ilvl w:val="0"/>
          <w:numId w:val="15"/>
        </w:numPr>
        <w:spacing w:after="0" w:line="360" w:lineRule="auto"/>
        <w:jc w:val="both"/>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m:t>
            </m:r>
          </m:num>
          <m:den>
            <m:r>
              <w:rPr>
                <w:rFonts w:ascii="Cambria Math" w:eastAsiaTheme="minorEastAsia" w:hAnsi="Cambria Math"/>
              </w:rPr>
              <m:t>3</m:t>
            </m:r>
          </m:den>
        </m:f>
        <m:r>
          <w:rPr>
            <w:rFonts w:ascii="Cambria Math" w:eastAsiaTheme="minorEastAsia" w:hAnsi="Cambria Math"/>
          </w:rPr>
          <m:t>=1,2 s</m:t>
        </m:r>
      </m:oMath>
    </w:p>
    <w:p w:rsidR="00AF2641" w:rsidRPr="005C6D35"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n . </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e>
                        </m:d>
                      </m:e>
                      <m:sup>
                        <m:r>
                          <w:rPr>
                            <w:rFonts w:ascii="Cambria Math" w:eastAsiaTheme="minorEastAsia" w:hAnsi="Cambria Math"/>
                          </w:rPr>
                          <m:t>2</m:t>
                        </m:r>
                      </m:sup>
                    </m:sSup>
                  </m:e>
                </m:nary>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n-1</m:t>
                    </m:r>
                  </m:e>
                </m:d>
              </m:den>
            </m:f>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 .4,4-</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3,6</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3-1</m:t>
                    </m:r>
                  </m:e>
                </m:d>
              </m:den>
            </m:f>
          </m:e>
        </m:rad>
        <m:r>
          <w:rPr>
            <w:rFonts w:ascii="Cambria Math" w:eastAsiaTheme="minorEastAsia" w:hAnsi="Cambria Math"/>
          </w:rPr>
          <m:t>=0,12 s</m:t>
        </m:r>
      </m:oMath>
    </w:p>
    <w:p w:rsidR="00AF2641" w:rsidRPr="00D15231"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t=</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1,2±01,2</m:t>
            </m:r>
          </m:e>
        </m:d>
        <m:r>
          <w:rPr>
            <w:rFonts w:ascii="Cambria Math" w:eastAsiaTheme="minorEastAsia" w:hAnsi="Cambria Math"/>
          </w:rPr>
          <m:t>s</m:t>
        </m:r>
      </m:oMath>
    </w:p>
    <w:p w:rsidR="00AF2641" w:rsidRPr="00D5360C" w:rsidRDefault="00AF2641" w:rsidP="007059AF">
      <w:pPr>
        <w:pStyle w:val="ListParagraph"/>
        <w:numPr>
          <w:ilvl w:val="0"/>
          <w:numId w:val="15"/>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×100%=</m:t>
        </m:r>
        <m:f>
          <m:fPr>
            <m:ctrlPr>
              <w:rPr>
                <w:rFonts w:ascii="Cambria Math" w:hAnsi="Cambria Math"/>
                <w:i/>
              </w:rPr>
            </m:ctrlPr>
          </m:fPr>
          <m:num>
            <m:r>
              <w:rPr>
                <w:rFonts w:ascii="Cambria Math" w:hAnsi="Cambria Math"/>
              </w:rPr>
              <m:t>0,12</m:t>
            </m:r>
          </m:num>
          <m:den>
            <m:r>
              <w:rPr>
                <w:rFonts w:ascii="Cambria Math" w:hAnsi="Cambria Math"/>
              </w:rPr>
              <m:t>1,2</m:t>
            </m:r>
          </m:den>
        </m:f>
        <m:r>
          <w:rPr>
            <w:rFonts w:ascii="Cambria Math" w:hAnsi="Cambria Math"/>
          </w:rPr>
          <m:t>×100%=10%</m:t>
        </m:r>
      </m:oMath>
    </w:p>
    <w:p w:rsidR="00AF2641"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kecermatan relatif=100%-kesalahan relatif=100%-10%=90%</m:t>
        </m:r>
      </m:oMath>
    </w:p>
    <w:p w:rsidR="00AF2641" w:rsidRPr="00D5360C" w:rsidRDefault="00AF2641" w:rsidP="007059AF">
      <w:pPr>
        <w:pStyle w:val="ListParagraph"/>
        <w:numPr>
          <w:ilvl w:val="0"/>
          <w:numId w:val="13"/>
        </w:numPr>
        <w:spacing w:after="0" w:line="360" w:lineRule="auto"/>
        <w:jc w:val="both"/>
        <w:rPr>
          <w:rFonts w:eastAsiaTheme="minorEastAsia"/>
        </w:rPr>
      </w:pPr>
      <w:r w:rsidRPr="00D5360C">
        <w:rPr>
          <w:rFonts w:eastAsiaTheme="minorEastAsia"/>
        </w:rPr>
        <w:t>M</w:t>
      </w:r>
      <w:r w:rsidRPr="00D5360C">
        <w:rPr>
          <w:rFonts w:eastAsiaTheme="minorEastAsia"/>
          <w:vertAlign w:val="subscript"/>
        </w:rPr>
        <w:t>2</w:t>
      </w:r>
      <w:r w:rsidRPr="00D5360C">
        <w:rPr>
          <w:rFonts w:eastAsiaTheme="minorEastAsia"/>
        </w:rPr>
        <w:t xml:space="preserve"> + m</w:t>
      </w:r>
      <w:r w:rsidRPr="00D5360C">
        <w:rPr>
          <w:rFonts w:eastAsiaTheme="minorEastAsia"/>
          <w:vertAlign w:val="subscript"/>
        </w:rPr>
        <w:t>2</w:t>
      </w:r>
      <w:r w:rsidRPr="00D5360C">
        <w:rPr>
          <w:rFonts w:eastAsiaTheme="minorEastAsia"/>
        </w:rPr>
        <w:t xml:space="preserve"> (GLB)</w:t>
      </w:r>
    </w:p>
    <w:p w:rsidR="00AF2641" w:rsidRDefault="00AF2641" w:rsidP="007059AF">
      <w:pPr>
        <w:pStyle w:val="ListParagraph"/>
        <w:spacing w:line="360" w:lineRule="auto"/>
        <w:jc w:val="both"/>
        <w:rPr>
          <w:rFonts w:eastAsiaTheme="minorEastAsia"/>
        </w:rPr>
      </w:pPr>
      <w:r>
        <w:rPr>
          <w:rFonts w:eastAsiaTheme="minorEastAsia"/>
        </w:rPr>
        <w:t>S</w:t>
      </w:r>
      <w:r>
        <w:rPr>
          <w:rFonts w:eastAsiaTheme="minorEastAsia"/>
          <w:vertAlign w:val="subscript"/>
        </w:rPr>
        <w:t>2</w:t>
      </w:r>
      <w:r>
        <w:rPr>
          <w:rFonts w:eastAsiaTheme="minorEastAsia"/>
        </w:rPr>
        <w:t xml:space="preserve"> = (41 </w:t>
      </w:r>
      <w:r>
        <w:rPr>
          <w:rFonts w:eastAsiaTheme="minorEastAsia" w:cstheme="minorHAnsi"/>
        </w:rPr>
        <w:t>±</w:t>
      </w:r>
      <w:r>
        <w:rPr>
          <w:rFonts w:eastAsiaTheme="minorEastAsia"/>
        </w:rPr>
        <w:t xml:space="preserve"> 0,05) cm</w:t>
      </w:r>
    </w:p>
    <w:p w:rsidR="00AF2641" w:rsidRDefault="00AF2641" w:rsidP="007059AF">
      <w:pPr>
        <w:pStyle w:val="ListParagraph"/>
        <w:spacing w:line="360" w:lineRule="auto"/>
        <w:jc w:val="both"/>
        <w:rPr>
          <w:rFonts w:eastAsiaTheme="minorEastAsia"/>
        </w:rPr>
      </w:pPr>
    </w:p>
    <w:tbl>
      <w:tblPr>
        <w:tblW w:w="0" w:type="auto"/>
        <w:tblInd w:w="360" w:type="dxa"/>
        <w:tblLook w:val="04A0"/>
      </w:tblPr>
      <w:tblGrid>
        <w:gridCol w:w="741"/>
        <w:gridCol w:w="992"/>
        <w:gridCol w:w="992"/>
      </w:tblGrid>
      <w:tr w:rsidR="00AF2641" w:rsidTr="00AF2641">
        <w:tc>
          <w:tcPr>
            <w:tcW w:w="741" w:type="dxa"/>
          </w:tcPr>
          <w:p w:rsidR="00AF2641" w:rsidRDefault="00AF2641" w:rsidP="007059AF">
            <w:pPr>
              <w:spacing w:line="360" w:lineRule="auto"/>
              <w:jc w:val="both"/>
              <w:rPr>
                <w:rFonts w:eastAsiaTheme="minorEastAsia"/>
              </w:rPr>
            </w:pPr>
            <w:r>
              <w:rPr>
                <w:rFonts w:eastAsiaTheme="minorEastAsia"/>
              </w:rPr>
              <w:t>No</w:t>
            </w:r>
          </w:p>
        </w:tc>
        <w:tc>
          <w:tcPr>
            <w:tcW w:w="992" w:type="dxa"/>
          </w:tcPr>
          <w:p w:rsidR="00AF2641" w:rsidRDefault="00AF2641" w:rsidP="007059AF">
            <w:pPr>
              <w:spacing w:line="360" w:lineRule="auto"/>
              <w:jc w:val="both"/>
              <w:rPr>
                <w:rFonts w:eastAsiaTheme="minorEastAsia"/>
              </w:rPr>
            </w:pPr>
            <w:r>
              <w:rPr>
                <w:rFonts w:eastAsiaTheme="minorEastAsia"/>
              </w:rPr>
              <w:t>t</w:t>
            </w:r>
          </w:p>
        </w:tc>
        <w:tc>
          <w:tcPr>
            <w:tcW w:w="992" w:type="dxa"/>
          </w:tcPr>
          <w:p w:rsidR="00AF2641" w:rsidRPr="00D5360C" w:rsidRDefault="00AF2641" w:rsidP="007059AF">
            <w:pPr>
              <w:spacing w:line="360" w:lineRule="auto"/>
              <w:jc w:val="both"/>
              <w:rPr>
                <w:rFonts w:eastAsiaTheme="minorEastAsia"/>
                <w:vertAlign w:val="superscript"/>
              </w:rPr>
            </w:pPr>
            <w:r>
              <w:rPr>
                <w:rFonts w:eastAsiaTheme="minorEastAsia"/>
              </w:rPr>
              <w:t>t</w:t>
            </w:r>
            <w:r>
              <w:rPr>
                <w:rFonts w:eastAsiaTheme="minorEastAsia"/>
                <w:vertAlign w:val="superscript"/>
              </w:rPr>
              <w:t>2</w:t>
            </w:r>
          </w:p>
        </w:tc>
      </w:tr>
      <w:tr w:rsidR="00AF2641" w:rsidTr="00AF2641">
        <w:tc>
          <w:tcPr>
            <w:tcW w:w="741" w:type="dxa"/>
          </w:tcPr>
          <w:p w:rsidR="00AF2641" w:rsidRDefault="00AF2641" w:rsidP="007059AF">
            <w:pPr>
              <w:spacing w:line="360" w:lineRule="auto"/>
              <w:jc w:val="both"/>
              <w:rPr>
                <w:rFonts w:eastAsiaTheme="minorEastAsia"/>
              </w:rPr>
            </w:pPr>
            <w:r>
              <w:rPr>
                <w:rFonts w:eastAsiaTheme="minorEastAsia"/>
              </w:rPr>
              <w:t>1</w:t>
            </w:r>
          </w:p>
        </w:tc>
        <w:tc>
          <w:tcPr>
            <w:tcW w:w="992" w:type="dxa"/>
          </w:tcPr>
          <w:p w:rsidR="00AF2641" w:rsidRDefault="00AF2641" w:rsidP="007059AF">
            <w:pPr>
              <w:spacing w:line="360" w:lineRule="auto"/>
              <w:jc w:val="both"/>
              <w:rPr>
                <w:rFonts w:eastAsiaTheme="minorEastAsia"/>
              </w:rPr>
            </w:pPr>
            <w:r>
              <w:rPr>
                <w:rFonts w:eastAsiaTheme="minorEastAsia"/>
              </w:rPr>
              <w:t>1</w:t>
            </w:r>
          </w:p>
        </w:tc>
        <w:tc>
          <w:tcPr>
            <w:tcW w:w="992" w:type="dxa"/>
          </w:tcPr>
          <w:p w:rsidR="00AF2641" w:rsidRDefault="00AF2641" w:rsidP="007059AF">
            <w:pPr>
              <w:spacing w:line="360" w:lineRule="auto"/>
              <w:jc w:val="both"/>
              <w:rPr>
                <w:rFonts w:eastAsiaTheme="minorEastAsia"/>
              </w:rPr>
            </w:pPr>
            <w:r>
              <w:rPr>
                <w:rFonts w:eastAsiaTheme="minorEastAsia"/>
              </w:rPr>
              <w:t>1</w:t>
            </w:r>
          </w:p>
        </w:tc>
      </w:tr>
      <w:tr w:rsidR="00AF2641" w:rsidTr="00AF2641">
        <w:tc>
          <w:tcPr>
            <w:tcW w:w="741" w:type="dxa"/>
          </w:tcPr>
          <w:p w:rsidR="00AF2641" w:rsidRDefault="00AF2641" w:rsidP="007059AF">
            <w:pPr>
              <w:spacing w:line="360" w:lineRule="auto"/>
              <w:jc w:val="both"/>
              <w:rPr>
                <w:rFonts w:eastAsiaTheme="minorEastAsia"/>
              </w:rPr>
            </w:pPr>
            <w:r>
              <w:rPr>
                <w:rFonts w:eastAsiaTheme="minorEastAsia"/>
              </w:rPr>
              <w:lastRenderedPageBreak/>
              <w:t>2</w:t>
            </w:r>
          </w:p>
        </w:tc>
        <w:tc>
          <w:tcPr>
            <w:tcW w:w="992" w:type="dxa"/>
          </w:tcPr>
          <w:p w:rsidR="00AF2641" w:rsidRDefault="00AF2641" w:rsidP="007059AF">
            <w:pPr>
              <w:spacing w:line="360" w:lineRule="auto"/>
              <w:jc w:val="both"/>
              <w:rPr>
                <w:rFonts w:eastAsiaTheme="minorEastAsia"/>
              </w:rPr>
            </w:pPr>
            <w:r>
              <w:rPr>
                <w:rFonts w:eastAsiaTheme="minorEastAsia"/>
              </w:rPr>
              <w:t>1,2</w:t>
            </w:r>
          </w:p>
        </w:tc>
        <w:tc>
          <w:tcPr>
            <w:tcW w:w="992" w:type="dxa"/>
          </w:tcPr>
          <w:p w:rsidR="00AF2641" w:rsidRDefault="00AF2641" w:rsidP="007059AF">
            <w:pPr>
              <w:spacing w:line="360" w:lineRule="auto"/>
              <w:jc w:val="both"/>
              <w:rPr>
                <w:rFonts w:eastAsiaTheme="minorEastAsia"/>
              </w:rPr>
            </w:pPr>
            <w:r>
              <w:rPr>
                <w:rFonts w:eastAsiaTheme="minorEastAsia"/>
              </w:rPr>
              <w:t>1,44</w:t>
            </w:r>
          </w:p>
        </w:tc>
      </w:tr>
      <w:tr w:rsidR="00AF2641" w:rsidTr="00AF2641">
        <w:tc>
          <w:tcPr>
            <w:tcW w:w="741" w:type="dxa"/>
          </w:tcPr>
          <w:p w:rsidR="00AF2641" w:rsidRDefault="00AF2641" w:rsidP="007059AF">
            <w:pPr>
              <w:spacing w:line="360" w:lineRule="auto"/>
              <w:jc w:val="both"/>
              <w:rPr>
                <w:rFonts w:eastAsiaTheme="minorEastAsia"/>
              </w:rPr>
            </w:pPr>
            <w:r>
              <w:rPr>
                <w:rFonts w:eastAsiaTheme="minorEastAsia"/>
              </w:rPr>
              <w:t>3</w:t>
            </w:r>
          </w:p>
        </w:tc>
        <w:tc>
          <w:tcPr>
            <w:tcW w:w="992" w:type="dxa"/>
          </w:tcPr>
          <w:p w:rsidR="00AF2641" w:rsidRDefault="00AF2641" w:rsidP="007059AF">
            <w:pPr>
              <w:spacing w:line="360" w:lineRule="auto"/>
              <w:jc w:val="both"/>
              <w:rPr>
                <w:rFonts w:eastAsiaTheme="minorEastAsia"/>
              </w:rPr>
            </w:pPr>
            <w:r>
              <w:rPr>
                <w:rFonts w:eastAsiaTheme="minorEastAsia"/>
              </w:rPr>
              <w:t>0,8</w:t>
            </w:r>
          </w:p>
        </w:tc>
        <w:tc>
          <w:tcPr>
            <w:tcW w:w="992" w:type="dxa"/>
          </w:tcPr>
          <w:p w:rsidR="00AF2641" w:rsidRDefault="00AF2641" w:rsidP="007059AF">
            <w:pPr>
              <w:spacing w:line="360" w:lineRule="auto"/>
              <w:jc w:val="both"/>
              <w:rPr>
                <w:rFonts w:eastAsiaTheme="minorEastAsia"/>
              </w:rPr>
            </w:pPr>
            <w:r>
              <w:rPr>
                <w:rFonts w:eastAsiaTheme="minorEastAsia"/>
              </w:rPr>
              <w:t>0,64</w:t>
            </w:r>
          </w:p>
        </w:tc>
      </w:tr>
      <w:tr w:rsidR="00AF2641" w:rsidTr="00AF2641">
        <w:tc>
          <w:tcPr>
            <w:tcW w:w="741" w:type="dxa"/>
          </w:tcPr>
          <w:p w:rsidR="00AF2641" w:rsidRDefault="00AF2641" w:rsidP="007059AF">
            <w:pPr>
              <w:spacing w:line="360" w:lineRule="auto"/>
              <w:jc w:val="both"/>
              <w:rPr>
                <w:rFonts w:eastAsiaTheme="minorEastAsia"/>
              </w:rPr>
            </w:pPr>
            <w:r>
              <w:rPr>
                <w:rFonts w:eastAsiaTheme="minorEastAsia" w:cstheme="minorHAnsi"/>
              </w:rPr>
              <w:t>∑</w:t>
            </w:r>
          </w:p>
        </w:tc>
        <w:tc>
          <w:tcPr>
            <w:tcW w:w="992" w:type="dxa"/>
          </w:tcPr>
          <w:p w:rsidR="00AF2641" w:rsidRDefault="00AF2641" w:rsidP="007059AF">
            <w:pPr>
              <w:spacing w:line="360" w:lineRule="auto"/>
              <w:jc w:val="both"/>
              <w:rPr>
                <w:rFonts w:eastAsiaTheme="minorEastAsia"/>
              </w:rPr>
            </w:pPr>
            <w:r>
              <w:rPr>
                <w:rFonts w:eastAsiaTheme="minorEastAsia"/>
              </w:rPr>
              <w:t>3</w:t>
            </w:r>
          </w:p>
        </w:tc>
        <w:tc>
          <w:tcPr>
            <w:tcW w:w="992" w:type="dxa"/>
          </w:tcPr>
          <w:p w:rsidR="00AF2641" w:rsidRDefault="00AF2641" w:rsidP="007059AF">
            <w:pPr>
              <w:spacing w:line="360" w:lineRule="auto"/>
              <w:jc w:val="both"/>
              <w:rPr>
                <w:rFonts w:eastAsiaTheme="minorEastAsia"/>
              </w:rPr>
            </w:pPr>
            <w:r>
              <w:rPr>
                <w:rFonts w:eastAsiaTheme="minorEastAsia"/>
              </w:rPr>
              <w:t>3,08</w:t>
            </w:r>
          </w:p>
        </w:tc>
      </w:tr>
    </w:tbl>
    <w:p w:rsidR="00AF2641" w:rsidRDefault="00AF2641" w:rsidP="007059AF">
      <w:pPr>
        <w:spacing w:line="360" w:lineRule="auto"/>
        <w:ind w:left="360"/>
        <w:jc w:val="both"/>
        <w:rPr>
          <w:rFonts w:eastAsiaTheme="minorEastAsia"/>
        </w:rPr>
      </w:pPr>
    </w:p>
    <w:p w:rsidR="00AF2641" w:rsidRPr="00EA4743" w:rsidRDefault="006E0AAB" w:rsidP="007059AF">
      <w:pPr>
        <w:pStyle w:val="ListParagraph"/>
        <w:numPr>
          <w:ilvl w:val="0"/>
          <w:numId w:val="15"/>
        </w:numPr>
        <w:spacing w:after="0" w:line="360" w:lineRule="auto"/>
        <w:jc w:val="both"/>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3</m:t>
            </m:r>
          </m:den>
        </m:f>
        <m:r>
          <w:rPr>
            <w:rFonts w:ascii="Cambria Math" w:eastAsiaTheme="minorEastAsia" w:hAnsi="Cambria Math"/>
          </w:rPr>
          <m:t>=1 s</m:t>
        </m:r>
      </m:oMath>
    </w:p>
    <w:p w:rsidR="00AF2641" w:rsidRPr="005C6D35"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n . </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e>
                        </m:d>
                      </m:e>
                      <m:sup>
                        <m:r>
                          <w:rPr>
                            <w:rFonts w:ascii="Cambria Math" w:eastAsiaTheme="minorEastAsia" w:hAnsi="Cambria Math"/>
                          </w:rPr>
                          <m:t>2</m:t>
                        </m:r>
                      </m:sup>
                    </m:sSup>
                  </m:e>
                </m:nary>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n-1</m:t>
                    </m:r>
                  </m:e>
                </m:d>
              </m:den>
            </m:f>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 .3,08-</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3-1</m:t>
                    </m:r>
                  </m:e>
                </m:d>
              </m:den>
            </m:f>
          </m:e>
        </m:rad>
        <m:r>
          <w:rPr>
            <w:rFonts w:ascii="Cambria Math" w:eastAsiaTheme="minorEastAsia" w:hAnsi="Cambria Math"/>
          </w:rPr>
          <m:t>=0,12 s</m:t>
        </m:r>
      </m:oMath>
    </w:p>
    <w:p w:rsidR="00AF2641" w:rsidRPr="00D15231"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t=</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1±0,12</m:t>
            </m:r>
          </m:e>
        </m:d>
        <m:r>
          <w:rPr>
            <w:rFonts w:ascii="Cambria Math" w:eastAsiaTheme="minorEastAsia" w:hAnsi="Cambria Math"/>
          </w:rPr>
          <m:t>s</m:t>
        </m:r>
      </m:oMath>
    </w:p>
    <w:p w:rsidR="00AF2641" w:rsidRPr="00D5360C" w:rsidRDefault="00AF2641" w:rsidP="007059AF">
      <w:pPr>
        <w:pStyle w:val="ListParagraph"/>
        <w:numPr>
          <w:ilvl w:val="0"/>
          <w:numId w:val="15"/>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×100%=</m:t>
        </m:r>
        <m:f>
          <m:fPr>
            <m:ctrlPr>
              <w:rPr>
                <w:rFonts w:ascii="Cambria Math" w:hAnsi="Cambria Math"/>
                <w:i/>
              </w:rPr>
            </m:ctrlPr>
          </m:fPr>
          <m:num>
            <m:r>
              <w:rPr>
                <w:rFonts w:ascii="Cambria Math" w:hAnsi="Cambria Math"/>
              </w:rPr>
              <m:t>0,12</m:t>
            </m:r>
          </m:num>
          <m:den>
            <m:r>
              <w:rPr>
                <w:rFonts w:ascii="Cambria Math" w:hAnsi="Cambria Math"/>
              </w:rPr>
              <m:t>1</m:t>
            </m:r>
          </m:den>
        </m:f>
        <m:r>
          <w:rPr>
            <w:rFonts w:ascii="Cambria Math" w:hAnsi="Cambria Math"/>
          </w:rPr>
          <m:t>×100%=12%</m:t>
        </m:r>
      </m:oMath>
    </w:p>
    <w:p w:rsidR="00AF2641" w:rsidRDefault="00AF2641" w:rsidP="007059AF">
      <w:pPr>
        <w:pStyle w:val="ListParagraph"/>
        <w:numPr>
          <w:ilvl w:val="0"/>
          <w:numId w:val="19"/>
        </w:numPr>
        <w:spacing w:after="0" w:line="360" w:lineRule="auto"/>
        <w:jc w:val="both"/>
        <w:rPr>
          <w:rFonts w:eastAsiaTheme="minorEastAsia"/>
        </w:rPr>
      </w:pPr>
      <m:oMath>
        <m:r>
          <w:rPr>
            <w:rFonts w:ascii="Cambria Math" w:eastAsiaTheme="minorEastAsia" w:hAnsi="Cambria Math"/>
          </w:rPr>
          <m:t>kecermatan relatif=100%-kesalahan relatif=100%-12%=88%</m:t>
        </m:r>
      </m:oMath>
    </w:p>
    <w:p w:rsidR="00AF2641" w:rsidRDefault="00AF2641" w:rsidP="007059AF">
      <w:pPr>
        <w:pStyle w:val="ListParagraph"/>
        <w:numPr>
          <w:ilvl w:val="0"/>
          <w:numId w:val="10"/>
        </w:numPr>
        <w:spacing w:after="0" w:line="360" w:lineRule="auto"/>
        <w:jc w:val="both"/>
        <w:rPr>
          <w:rFonts w:eastAsiaTheme="minorEastAsia"/>
        </w:rPr>
      </w:pPr>
      <w:r>
        <w:rPr>
          <w:rFonts w:eastAsiaTheme="minorEastAsia"/>
        </w:rPr>
        <w:t>Mencari ketelitian jari – jari (r)</w:t>
      </w:r>
    </w:p>
    <w:p w:rsidR="00AF2641" w:rsidRPr="009C785B" w:rsidRDefault="00AF2641" w:rsidP="007059AF">
      <w:pPr>
        <w:pStyle w:val="ListParagraph"/>
        <w:numPr>
          <w:ilvl w:val="0"/>
          <w:numId w:val="19"/>
        </w:numPr>
        <w:spacing w:after="0" w:line="360" w:lineRule="auto"/>
        <w:ind w:left="851" w:hanging="425"/>
        <w:jc w:val="both"/>
        <w:rPr>
          <w:rFonts w:eastAsiaTheme="minorEastAsia"/>
        </w:rPr>
      </w:pPr>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r±∆r</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6,5 ±0,05</m:t>
            </m:r>
          </m:e>
        </m:d>
        <m:r>
          <w:rPr>
            <w:rFonts w:ascii="Cambria Math" w:eastAsiaTheme="minorEastAsia" w:hAnsi="Cambria Math"/>
          </w:rPr>
          <m:t xml:space="preserve"> cm</m:t>
        </m:r>
      </m:oMath>
    </w:p>
    <w:p w:rsidR="00AF2641" w:rsidRPr="009C785B" w:rsidRDefault="00AF2641" w:rsidP="007059AF">
      <w:pPr>
        <w:pStyle w:val="ListParagraph"/>
        <w:numPr>
          <w:ilvl w:val="0"/>
          <w:numId w:val="19"/>
        </w:numPr>
        <w:spacing w:after="0" w:line="360" w:lineRule="auto"/>
        <w:ind w:left="851" w:hanging="425"/>
        <w:jc w:val="both"/>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∆r</m:t>
            </m:r>
          </m:num>
          <m:den>
            <m:r>
              <w:rPr>
                <w:rFonts w:ascii="Cambria Math" w:hAnsi="Cambria Math"/>
              </w:rPr>
              <m:t>r</m:t>
            </m:r>
          </m:den>
        </m:f>
        <m:r>
          <w:rPr>
            <w:rFonts w:ascii="Cambria Math" w:hAnsi="Cambria Math"/>
          </w:rPr>
          <m:t>×100%=</m:t>
        </m:r>
        <m:f>
          <m:fPr>
            <m:ctrlPr>
              <w:rPr>
                <w:rFonts w:ascii="Cambria Math" w:hAnsi="Cambria Math"/>
                <w:i/>
              </w:rPr>
            </m:ctrlPr>
          </m:fPr>
          <m:num>
            <m:r>
              <w:rPr>
                <w:rFonts w:ascii="Cambria Math" w:hAnsi="Cambria Math"/>
              </w:rPr>
              <m:t>0,05</m:t>
            </m:r>
          </m:num>
          <m:den>
            <m:r>
              <w:rPr>
                <w:rFonts w:ascii="Cambria Math" w:hAnsi="Cambria Math"/>
              </w:rPr>
              <m:t>6,5</m:t>
            </m:r>
          </m:den>
        </m:f>
        <m:r>
          <w:rPr>
            <w:rFonts w:ascii="Cambria Math" w:hAnsi="Cambria Math"/>
          </w:rPr>
          <m:t>×100%=0,8%</m:t>
        </m:r>
      </m:oMath>
    </w:p>
    <w:p w:rsidR="00AF2641" w:rsidRDefault="00AF2641" w:rsidP="007059AF">
      <w:pPr>
        <w:pStyle w:val="ListParagraph"/>
        <w:numPr>
          <w:ilvl w:val="0"/>
          <w:numId w:val="19"/>
        </w:numPr>
        <w:spacing w:after="0" w:line="360" w:lineRule="auto"/>
        <w:ind w:left="851" w:hanging="425"/>
        <w:jc w:val="both"/>
        <w:rPr>
          <w:rFonts w:eastAsiaTheme="minorEastAsia"/>
        </w:rPr>
      </w:pPr>
      <m:oMath>
        <m:r>
          <w:rPr>
            <w:rFonts w:ascii="Cambria Math" w:eastAsiaTheme="minorEastAsia" w:hAnsi="Cambria Math"/>
          </w:rPr>
          <m:t>kecermatan relatif=100%-kesalahan relatif=100%-0,8%=99,2%</m:t>
        </m:r>
      </m:oMath>
    </w:p>
    <w:p w:rsidR="00AF2641" w:rsidRDefault="00AF2641" w:rsidP="007059AF">
      <w:pPr>
        <w:pStyle w:val="ListParagraph"/>
        <w:numPr>
          <w:ilvl w:val="0"/>
          <w:numId w:val="10"/>
        </w:numPr>
        <w:spacing w:after="0" w:line="360" w:lineRule="auto"/>
        <w:jc w:val="both"/>
        <w:rPr>
          <w:rFonts w:eastAsiaTheme="minorEastAsia"/>
        </w:rPr>
      </w:pPr>
      <w:r>
        <w:rPr>
          <w:rFonts w:eastAsiaTheme="minorEastAsia"/>
        </w:rPr>
        <w:t>Mencari ketelitian kecepatan (v)</w:t>
      </w:r>
    </w:p>
    <w:p w:rsidR="00AF2641" w:rsidRDefault="00AF2641" w:rsidP="007059AF">
      <w:pPr>
        <w:pStyle w:val="ListParagraph"/>
        <w:spacing w:line="360" w:lineRule="auto"/>
        <w:ind w:left="360" w:firstLine="360"/>
        <w:jc w:val="both"/>
        <w:rPr>
          <w:rFonts w:eastAsiaTheme="minorEastAsia"/>
        </w:rPr>
      </w:pPr>
      <w:r>
        <w:rPr>
          <w:rFonts w:eastAsiaTheme="minorEastAsia"/>
        </w:rPr>
        <w:t>Saat GLB</w:t>
      </w:r>
    </w:p>
    <w:p w:rsidR="00AF2641" w:rsidRPr="009C785B" w:rsidRDefault="006E0AAB" w:rsidP="007059AF">
      <w:pPr>
        <w:pStyle w:val="ListParagraph"/>
        <w:numPr>
          <w:ilvl w:val="0"/>
          <w:numId w:val="20"/>
        </w:numPr>
        <w:spacing w:after="0" w:line="36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den>
        </m:f>
      </m:oMath>
    </w:p>
    <w:p w:rsidR="00AF2641" w:rsidRDefault="00AF2641" w:rsidP="007059AF">
      <w:pPr>
        <w:spacing w:line="360" w:lineRule="auto"/>
        <w:ind w:firstLine="295"/>
        <w:jc w:val="both"/>
        <w:rPr>
          <w:rFonts w:eastAsiaTheme="minorEastAsia"/>
        </w:rPr>
      </w:pPr>
      <w:r>
        <w:rPr>
          <w:rFonts w:eastAsiaTheme="minorEastAsia"/>
        </w:rPr>
        <w:t>Saat GLBB</w:t>
      </w:r>
    </w:p>
    <w:p w:rsidR="00AF2641" w:rsidRPr="009C785B" w:rsidRDefault="006E0AAB" w:rsidP="007059AF">
      <w:pPr>
        <w:pStyle w:val="ListParagraph"/>
        <w:numPr>
          <w:ilvl w:val="0"/>
          <w:numId w:val="20"/>
        </w:numPr>
        <w:spacing w:after="0" w:line="36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oMath>
    </w:p>
    <w:p w:rsidR="00AF2641" w:rsidRDefault="00AF2641" w:rsidP="007059AF">
      <w:pPr>
        <w:pStyle w:val="ListParagraph"/>
        <w:numPr>
          <w:ilvl w:val="0"/>
          <w:numId w:val="21"/>
        </w:numPr>
        <w:spacing w:after="0" w:line="360" w:lineRule="auto"/>
        <w:ind w:left="851"/>
        <w:jc w:val="both"/>
        <w:rPr>
          <w:rFonts w:eastAsiaTheme="minorEastAsia"/>
        </w:rPr>
      </w:pPr>
      <w:r>
        <w:rPr>
          <w:rFonts w:eastAsiaTheme="minorEastAsia"/>
        </w:rPr>
        <w:t>M</w:t>
      </w:r>
      <w:r>
        <w:rPr>
          <w:rFonts w:eastAsiaTheme="minorEastAsia"/>
          <w:vertAlign w:val="subscript"/>
        </w:rPr>
        <w:t>2</w:t>
      </w:r>
      <w:r>
        <w:rPr>
          <w:rFonts w:eastAsiaTheme="minorEastAsia"/>
        </w:rPr>
        <w:t xml:space="preserve"> = (57,5 </w:t>
      </w:r>
      <w:r>
        <w:rPr>
          <w:rFonts w:eastAsiaTheme="minorEastAsia" w:cstheme="minorHAnsi"/>
        </w:rPr>
        <w:t>±</w:t>
      </w:r>
      <w:r>
        <w:rPr>
          <w:rFonts w:eastAsiaTheme="minorEastAsia"/>
        </w:rPr>
        <w:t xml:space="preserve"> 0,05) gr</w:t>
      </w:r>
    </w:p>
    <w:p w:rsidR="00AF2641" w:rsidRDefault="00AF2641" w:rsidP="007059AF">
      <w:pPr>
        <w:pStyle w:val="ListParagraph"/>
        <w:spacing w:line="360" w:lineRule="auto"/>
        <w:ind w:left="851"/>
        <w:jc w:val="both"/>
        <w:rPr>
          <w:rFonts w:eastAsiaTheme="minorEastAsia" w:cstheme="minorHAnsi"/>
        </w:rPr>
      </w:pPr>
      <w:r>
        <w:rPr>
          <w:rFonts w:eastAsiaTheme="minorEastAsia"/>
        </w:rPr>
        <w:t>S</w:t>
      </w:r>
      <w:r>
        <w:rPr>
          <w:rFonts w:eastAsiaTheme="minorEastAsia"/>
          <w:vertAlign w:val="subscript"/>
        </w:rPr>
        <w:t xml:space="preserve">1 </w:t>
      </w:r>
      <w:r>
        <w:rPr>
          <w:rFonts w:eastAsiaTheme="minorEastAsia"/>
        </w:rPr>
        <w:t xml:space="preserve">= (49,5 </w:t>
      </w:r>
      <w:r>
        <w:rPr>
          <w:rFonts w:eastAsiaTheme="minorEastAsia" w:cstheme="minorHAnsi"/>
        </w:rPr>
        <w:t>± 0,05) cm</w:t>
      </w:r>
    </w:p>
    <w:p w:rsidR="00AF2641" w:rsidRDefault="00AF2641" w:rsidP="007059AF">
      <w:pPr>
        <w:pStyle w:val="ListParagraph"/>
        <w:spacing w:line="360" w:lineRule="auto"/>
        <w:ind w:left="851"/>
        <w:jc w:val="both"/>
        <w:rPr>
          <w:rFonts w:eastAsiaTheme="minorEastAsia"/>
        </w:rPr>
      </w:pPr>
      <w:r>
        <w:rPr>
          <w:rFonts w:eastAsiaTheme="minorEastAsia"/>
        </w:rPr>
        <w:t>S</w:t>
      </w:r>
      <w:r>
        <w:rPr>
          <w:rFonts w:eastAsiaTheme="minorEastAsia"/>
          <w:vertAlign w:val="subscript"/>
        </w:rPr>
        <w:t>2</w:t>
      </w:r>
      <w:r>
        <w:rPr>
          <w:rFonts w:eastAsiaTheme="minorEastAsia"/>
        </w:rPr>
        <w:t xml:space="preserve"> = (41 </w:t>
      </w:r>
      <w:r>
        <w:rPr>
          <w:rFonts w:eastAsiaTheme="minorEastAsia" w:cstheme="minorHAnsi"/>
        </w:rPr>
        <w:t>±</w:t>
      </w:r>
      <w:r>
        <w:rPr>
          <w:rFonts w:eastAsiaTheme="minorEastAsia"/>
        </w:rPr>
        <w:t xml:space="preserve"> 0,05) cm</w:t>
      </w:r>
    </w:p>
    <w:p w:rsidR="00AF2641" w:rsidRDefault="00AF2641" w:rsidP="007059AF">
      <w:pPr>
        <w:pStyle w:val="ListParagraph"/>
        <w:spacing w:line="360" w:lineRule="auto"/>
        <w:ind w:left="851"/>
        <w:jc w:val="both"/>
        <w:rPr>
          <w:rFonts w:eastAsiaTheme="minorEastAsia"/>
        </w:rPr>
      </w:pPr>
      <w:r>
        <w:rPr>
          <w:rFonts w:eastAsiaTheme="minorEastAsia"/>
        </w:rPr>
        <w:t>t</w:t>
      </w:r>
      <w:r>
        <w:rPr>
          <w:rFonts w:eastAsiaTheme="minorEastAsia"/>
          <w:vertAlign w:val="subscript"/>
        </w:rPr>
        <w:t>1</w:t>
      </w:r>
      <w:r>
        <w:rPr>
          <w:rFonts w:eastAsiaTheme="minorEastAsia"/>
        </w:rPr>
        <w:t xml:space="preserve"> = (1,3 </w:t>
      </w:r>
      <w:r>
        <w:rPr>
          <w:rFonts w:eastAsiaTheme="minorEastAsia" w:cstheme="minorHAnsi"/>
        </w:rPr>
        <w:t>±</w:t>
      </w:r>
      <w:r>
        <w:rPr>
          <w:rFonts w:eastAsiaTheme="minorEastAsia"/>
        </w:rPr>
        <w:t xml:space="preserve"> 0,07) s</w:t>
      </w:r>
    </w:p>
    <w:p w:rsidR="00AF2641" w:rsidRPr="002C2891" w:rsidRDefault="00AF2641" w:rsidP="007059AF">
      <w:pPr>
        <w:pStyle w:val="ListParagraph"/>
        <w:spacing w:line="360" w:lineRule="auto"/>
        <w:ind w:left="851"/>
        <w:jc w:val="both"/>
        <w:rPr>
          <w:rFonts w:eastAsiaTheme="minorEastAsia"/>
        </w:rPr>
      </w:pPr>
      <w:r>
        <w:rPr>
          <w:rFonts w:eastAsiaTheme="minorEastAsia"/>
        </w:rPr>
        <w:t>t</w:t>
      </w:r>
      <w:r>
        <w:rPr>
          <w:rFonts w:eastAsiaTheme="minorEastAsia"/>
          <w:vertAlign w:val="subscript"/>
        </w:rPr>
        <w:t>2</w:t>
      </w:r>
      <w:r>
        <w:rPr>
          <w:rFonts w:eastAsiaTheme="minorEastAsia"/>
        </w:rPr>
        <w:t xml:space="preserve"> = (1,2 </w:t>
      </w:r>
      <w:r>
        <w:rPr>
          <w:rFonts w:eastAsiaTheme="minorEastAsia" w:cstheme="minorHAnsi"/>
        </w:rPr>
        <w:t>±</w:t>
      </w:r>
      <w:r>
        <w:rPr>
          <w:rFonts w:eastAsiaTheme="minorEastAsia"/>
        </w:rPr>
        <w:t xml:space="preserve"> 0,12) s</w:t>
      </w:r>
    </w:p>
    <w:p w:rsidR="00AF2641" w:rsidRPr="00D27343" w:rsidRDefault="006E0AAB" w:rsidP="007059AF">
      <w:pPr>
        <w:pStyle w:val="ListParagraph"/>
        <w:numPr>
          <w:ilvl w:val="0"/>
          <w:numId w:val="23"/>
        </w:numPr>
        <w:spacing w:after="0" w:line="36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49,5</m:t>
            </m:r>
          </m:num>
          <m:den>
            <m:r>
              <w:rPr>
                <w:rFonts w:ascii="Cambria Math" w:eastAsiaTheme="minorEastAsia" w:hAnsi="Cambria Math"/>
              </w:rPr>
              <m:t>1,3</m:t>
            </m:r>
          </m:den>
        </m:f>
        <m:r>
          <w:rPr>
            <w:rFonts w:ascii="Cambria Math" w:eastAsiaTheme="minorEastAsia" w:hAnsi="Cambria Math"/>
          </w:rPr>
          <m:t>=38,08 cm/s</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m:t>
            </m:r>
          </m:num>
          <m:den>
            <m:sSup>
              <m:sSupPr>
                <m:ctrlPr>
                  <w:rPr>
                    <w:rFonts w:ascii="Cambria Math" w:eastAsiaTheme="minorEastAsia" w:hAnsi="Cambria Math"/>
                    <w:i/>
                  </w:rPr>
                </m:ctrlPr>
              </m:sSupPr>
              <m:e>
                <m:r>
                  <w:rPr>
                    <w:rFonts w:ascii="Cambria Math" w:eastAsiaTheme="minorEastAsia" w:hAnsi="Cambria Math"/>
                  </w:rPr>
                  <m:t>1,3</m:t>
                </m:r>
              </m:e>
              <m:sup>
                <m:r>
                  <w:rPr>
                    <w:rFonts w:ascii="Cambria Math" w:eastAsiaTheme="minorEastAsia" w:hAnsi="Cambria Math"/>
                  </w:rPr>
                  <m:t>2</m:t>
                </m:r>
              </m:sup>
            </m:sSup>
          </m:den>
        </m:f>
        <m:r>
          <w:rPr>
            <w:rFonts w:ascii="Cambria Math" w:eastAsiaTheme="minorEastAsia" w:hAnsi="Cambria Math"/>
          </w:rPr>
          <m:t>=0,77</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49,5</m:t>
            </m:r>
          </m:num>
          <m:den>
            <m:sSup>
              <m:sSupPr>
                <m:ctrlPr>
                  <w:rPr>
                    <w:rFonts w:ascii="Cambria Math" w:eastAsiaTheme="minorEastAsia" w:hAnsi="Cambria Math"/>
                    <w:i/>
                  </w:rPr>
                </m:ctrlPr>
              </m:sSupPr>
              <m:e>
                <m:r>
                  <w:rPr>
                    <w:rFonts w:ascii="Cambria Math" w:eastAsiaTheme="minorEastAsia" w:hAnsi="Cambria Math"/>
                  </w:rPr>
                  <m:t>1,3</m:t>
                </m:r>
              </m:e>
              <m:sup>
                <m:r>
                  <w:rPr>
                    <w:rFonts w:ascii="Cambria Math" w:eastAsiaTheme="minorEastAsia" w:hAnsi="Cambria Math"/>
                  </w:rPr>
                  <m:t>2</m:t>
                </m:r>
              </m:sup>
            </m:sSup>
          </m:den>
        </m:f>
        <m:r>
          <w:rPr>
            <w:rFonts w:ascii="Cambria Math" w:eastAsiaTheme="minorEastAsia" w:hAnsi="Cambria Math"/>
          </w:rPr>
          <m:t>=29,3</m:t>
        </m:r>
      </m:oMath>
    </w:p>
    <w:p w:rsidR="00AF2641" w:rsidRPr="00240D92" w:rsidRDefault="00AF2641" w:rsidP="007059AF">
      <w:pPr>
        <w:pStyle w:val="ListParagraph"/>
        <w:numPr>
          <w:ilvl w:val="0"/>
          <w:numId w:val="20"/>
        </w:numPr>
        <w:spacing w:after="0" w:line="360" w:lineRule="auto"/>
        <w:jc w:val="both"/>
        <w:rPr>
          <w:rFonts w:eastAsiaTheme="minorEastAsia"/>
        </w:rPr>
      </w:p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ds</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∆s</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(0,77)</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(29,3)</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(0,07)</m:t>
                </m:r>
              </m:e>
              <m:sup>
                <m:r>
                  <w:rPr>
                    <w:rFonts w:ascii="Cambria Math" w:eastAsiaTheme="minorEastAsia" w:hAnsi="Cambria Math"/>
                  </w:rPr>
                  <m:t>2</m:t>
                </m:r>
              </m:sup>
            </m:sSup>
          </m:e>
        </m:rad>
        <m:r>
          <w:rPr>
            <w:rFonts w:ascii="Cambria Math" w:eastAsiaTheme="minorEastAsia" w:hAnsi="Cambria Math"/>
          </w:rPr>
          <m:t>=2,05 cm/s</m:t>
        </m:r>
      </m:oMath>
    </w:p>
    <w:p w:rsidR="00AF2641" w:rsidRDefault="006E0AAB" w:rsidP="007059AF">
      <w:pPr>
        <w:pStyle w:val="ListParagraph"/>
        <w:numPr>
          <w:ilvl w:val="0"/>
          <w:numId w:val="22"/>
        </w:numPr>
        <w:spacing w:after="0" w:line="36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38,08 ±2,05</m:t>
            </m:r>
          </m:e>
        </m:d>
        <m:r>
          <w:rPr>
            <w:rFonts w:ascii="Cambria Math" w:eastAsiaTheme="minorEastAsia" w:hAnsi="Cambria Math"/>
          </w:rPr>
          <m:t>cm/s</m:t>
        </m:r>
      </m:oMath>
    </w:p>
    <w:p w:rsidR="00AF2641" w:rsidRPr="00D5360C" w:rsidRDefault="00AF2641" w:rsidP="007059AF">
      <w:pPr>
        <w:pStyle w:val="ListParagraph"/>
        <w:numPr>
          <w:ilvl w:val="0"/>
          <w:numId w:val="15"/>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m:t>
                </m:r>
              </m:sub>
            </m:sSub>
          </m:num>
          <m:den>
            <m:sSub>
              <m:sSubPr>
                <m:ctrlPr>
                  <w:rPr>
                    <w:rFonts w:ascii="Cambria Math" w:hAnsi="Cambria Math"/>
                    <w:i/>
                  </w:rPr>
                </m:ctrlPr>
              </m:sSubPr>
              <m:e>
                <m:r>
                  <w:rPr>
                    <w:rFonts w:ascii="Cambria Math" w:hAnsi="Cambria Math"/>
                  </w:rPr>
                  <m:t>v</m:t>
                </m:r>
              </m:e>
              <m:sub>
                <m:r>
                  <w:rPr>
                    <w:rFonts w:ascii="Cambria Math" w:hAnsi="Cambria Math"/>
                  </w:rPr>
                  <m:t>o</m:t>
                </m:r>
              </m:sub>
            </m:sSub>
          </m:den>
        </m:f>
        <m:r>
          <w:rPr>
            <w:rFonts w:ascii="Cambria Math" w:hAnsi="Cambria Math"/>
          </w:rPr>
          <m:t>×100%=</m:t>
        </m:r>
        <m:f>
          <m:fPr>
            <m:ctrlPr>
              <w:rPr>
                <w:rFonts w:ascii="Cambria Math" w:hAnsi="Cambria Math"/>
                <w:i/>
              </w:rPr>
            </m:ctrlPr>
          </m:fPr>
          <m:num>
            <m:r>
              <w:rPr>
                <w:rFonts w:ascii="Cambria Math" w:hAnsi="Cambria Math"/>
              </w:rPr>
              <m:t>2,05</m:t>
            </m:r>
          </m:num>
          <m:den>
            <m:r>
              <w:rPr>
                <w:rFonts w:ascii="Cambria Math" w:hAnsi="Cambria Math"/>
              </w:rPr>
              <m:t>38,08</m:t>
            </m:r>
          </m:den>
        </m:f>
        <m:r>
          <w:rPr>
            <w:rFonts w:ascii="Cambria Math" w:hAnsi="Cambria Math"/>
          </w:rPr>
          <m:t>×100%=5,4%</m:t>
        </m:r>
      </m:oMath>
    </w:p>
    <w:p w:rsidR="00AF2641" w:rsidRDefault="00AF2641" w:rsidP="007059AF">
      <w:pPr>
        <w:pStyle w:val="ListParagraph"/>
        <w:numPr>
          <w:ilvl w:val="0"/>
          <w:numId w:val="22"/>
        </w:numPr>
        <w:spacing w:after="0" w:line="360" w:lineRule="auto"/>
        <w:jc w:val="both"/>
        <w:rPr>
          <w:rFonts w:eastAsiaTheme="minorEastAsia"/>
        </w:rPr>
      </w:pPr>
      <m:oMath>
        <m:r>
          <w:rPr>
            <w:rFonts w:ascii="Cambria Math" w:eastAsiaTheme="minorEastAsia" w:hAnsi="Cambria Math"/>
          </w:rPr>
          <m:t>kecermatan relatif=100%-kesalahan relatif=100%-5,4%=94,6%</m:t>
        </m:r>
      </m:oMath>
    </w:p>
    <w:p w:rsidR="00AF2641" w:rsidRDefault="006E0AAB" w:rsidP="007059AF">
      <w:pPr>
        <w:pStyle w:val="ListParagraph"/>
        <w:numPr>
          <w:ilvl w:val="0"/>
          <w:numId w:val="23"/>
        </w:numPr>
        <w:spacing w:after="0" w:line="36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41</m:t>
            </m:r>
          </m:num>
          <m:den>
            <m:r>
              <w:rPr>
                <w:rFonts w:ascii="Cambria Math" w:eastAsiaTheme="minorEastAsia" w:hAnsi="Cambria Math"/>
              </w:rPr>
              <m:t>1,2</m:t>
            </m:r>
          </m:den>
        </m:f>
        <m:r>
          <w:rPr>
            <w:rFonts w:ascii="Cambria Math" w:eastAsiaTheme="minorEastAsia" w:hAnsi="Cambria Math"/>
          </w:rPr>
          <m:t>=34,17 cm/s</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=0,83</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41</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=28,47</m:t>
        </m:r>
      </m:oMath>
    </w:p>
    <w:p w:rsidR="00AF2641" w:rsidRPr="00240D92" w:rsidRDefault="00AF2641" w:rsidP="007059AF">
      <w:pPr>
        <w:pStyle w:val="ListParagraph"/>
        <w:numPr>
          <w:ilvl w:val="0"/>
          <w:numId w:val="20"/>
        </w:numPr>
        <w:spacing w:after="0" w:line="360" w:lineRule="auto"/>
        <w:jc w:val="both"/>
        <w:rPr>
          <w:rFonts w:eastAsiaTheme="minorEastAsia"/>
        </w:rPr>
      </w:p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ds</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∆s</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(0,83)</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(28,47)</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(0,07)</m:t>
                </m:r>
              </m:e>
              <m:sup>
                <m:r>
                  <w:rPr>
                    <w:rFonts w:ascii="Cambria Math" w:eastAsiaTheme="minorEastAsia" w:hAnsi="Cambria Math"/>
                  </w:rPr>
                  <m:t>2</m:t>
                </m:r>
              </m:sup>
            </m:sSup>
          </m:e>
        </m:rad>
        <m:r>
          <w:rPr>
            <w:rFonts w:ascii="Cambria Math" w:eastAsiaTheme="minorEastAsia" w:hAnsi="Cambria Math"/>
          </w:rPr>
          <m:t>=3,44 cm/s</m:t>
        </m:r>
      </m:oMath>
    </w:p>
    <w:p w:rsidR="00AF2641" w:rsidRDefault="006E0AAB" w:rsidP="007059AF">
      <w:pPr>
        <w:pStyle w:val="ListParagraph"/>
        <w:numPr>
          <w:ilvl w:val="0"/>
          <w:numId w:val="22"/>
        </w:numPr>
        <w:spacing w:after="0" w:line="36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34,17 ±3,44</m:t>
            </m:r>
          </m:e>
        </m:d>
        <m:r>
          <w:rPr>
            <w:rFonts w:ascii="Cambria Math" w:eastAsiaTheme="minorEastAsia" w:hAnsi="Cambria Math"/>
          </w:rPr>
          <m:t>cm/s</m:t>
        </m:r>
      </m:oMath>
    </w:p>
    <w:p w:rsidR="00AF2641" w:rsidRPr="00240D92" w:rsidRDefault="00AF2641" w:rsidP="007059AF">
      <w:pPr>
        <w:pStyle w:val="ListParagraph"/>
        <w:numPr>
          <w:ilvl w:val="0"/>
          <w:numId w:val="15"/>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m:t>
                </m:r>
              </m:sub>
            </m:sSub>
          </m:num>
          <m:den>
            <m:sSub>
              <m:sSubPr>
                <m:ctrlPr>
                  <w:rPr>
                    <w:rFonts w:ascii="Cambria Math" w:hAnsi="Cambria Math"/>
                    <w:i/>
                  </w:rPr>
                </m:ctrlPr>
              </m:sSubPr>
              <m:e>
                <m:r>
                  <w:rPr>
                    <w:rFonts w:ascii="Cambria Math" w:hAnsi="Cambria Math"/>
                  </w:rPr>
                  <m:t>v</m:t>
                </m:r>
              </m:e>
              <m:sub>
                <m:r>
                  <w:rPr>
                    <w:rFonts w:ascii="Cambria Math" w:hAnsi="Cambria Math"/>
                  </w:rPr>
                  <m:t>o</m:t>
                </m:r>
              </m:sub>
            </m:sSub>
          </m:den>
        </m:f>
        <m:r>
          <w:rPr>
            <w:rFonts w:ascii="Cambria Math" w:hAnsi="Cambria Math"/>
          </w:rPr>
          <m:t>×100%=</m:t>
        </m:r>
        <m:f>
          <m:fPr>
            <m:ctrlPr>
              <w:rPr>
                <w:rFonts w:ascii="Cambria Math" w:hAnsi="Cambria Math"/>
                <w:i/>
              </w:rPr>
            </m:ctrlPr>
          </m:fPr>
          <m:num>
            <m:r>
              <w:rPr>
                <w:rFonts w:ascii="Cambria Math" w:hAnsi="Cambria Math"/>
              </w:rPr>
              <m:t>3,44</m:t>
            </m:r>
          </m:num>
          <m:den>
            <m:r>
              <w:rPr>
                <w:rFonts w:ascii="Cambria Math" w:hAnsi="Cambria Math"/>
              </w:rPr>
              <m:t>34,17</m:t>
            </m:r>
          </m:den>
        </m:f>
        <m:r>
          <w:rPr>
            <w:rFonts w:ascii="Cambria Math" w:hAnsi="Cambria Math"/>
          </w:rPr>
          <m:t>×100%=10%</m:t>
        </m:r>
      </m:oMath>
    </w:p>
    <w:p w:rsidR="00AF2641" w:rsidRPr="00240D92"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kecermatan relatif=100%-kesalahan relatif=100%-10%=90%</m:t>
        </m:r>
      </m:oMath>
    </w:p>
    <w:p w:rsidR="00AF2641" w:rsidRPr="00240D92" w:rsidRDefault="00AF2641" w:rsidP="007059AF">
      <w:pPr>
        <w:pStyle w:val="ListParagraph"/>
        <w:numPr>
          <w:ilvl w:val="0"/>
          <w:numId w:val="21"/>
        </w:numPr>
        <w:spacing w:after="0" w:line="360" w:lineRule="auto"/>
        <w:ind w:left="851" w:hanging="425"/>
        <w:jc w:val="both"/>
        <w:rPr>
          <w:rFonts w:eastAsiaTheme="minorEastAsia"/>
        </w:rPr>
      </w:pPr>
      <w:r>
        <w:rPr>
          <w:rFonts w:eastAsiaTheme="minorEastAsia"/>
        </w:rPr>
        <w:t>M</w:t>
      </w:r>
      <w:r>
        <w:rPr>
          <w:rFonts w:eastAsiaTheme="minorEastAsia"/>
          <w:vertAlign w:val="subscript"/>
        </w:rPr>
        <w:t>2</w:t>
      </w:r>
      <w:r>
        <w:rPr>
          <w:rFonts w:eastAsiaTheme="minorEastAsia"/>
        </w:rPr>
        <w:t xml:space="preserve"> + m</w:t>
      </w:r>
      <w:r>
        <w:rPr>
          <w:rFonts w:eastAsiaTheme="minorEastAsia"/>
          <w:vertAlign w:val="subscript"/>
        </w:rPr>
        <w:t>1</w:t>
      </w:r>
      <w:r>
        <w:rPr>
          <w:rFonts w:eastAsiaTheme="minorEastAsia"/>
        </w:rPr>
        <w:t xml:space="preserve"> = (61 </w:t>
      </w:r>
      <w:r>
        <w:rPr>
          <w:rFonts w:eastAsiaTheme="minorEastAsia" w:cstheme="minorHAnsi"/>
        </w:rPr>
        <w:t>± 0,05) gr</w:t>
      </w:r>
    </w:p>
    <w:p w:rsidR="00AF2641" w:rsidRDefault="00AF2641" w:rsidP="007059AF">
      <w:pPr>
        <w:pStyle w:val="ListParagraph"/>
        <w:spacing w:line="360" w:lineRule="auto"/>
        <w:ind w:left="851"/>
        <w:jc w:val="both"/>
        <w:rPr>
          <w:rFonts w:eastAsiaTheme="minorEastAsia" w:cstheme="minorHAnsi"/>
        </w:rPr>
      </w:pPr>
      <w:r w:rsidRPr="00240D92">
        <w:rPr>
          <w:rFonts w:eastAsiaTheme="minorEastAsia"/>
        </w:rPr>
        <w:t>S</w:t>
      </w:r>
      <w:r w:rsidRPr="00240D92">
        <w:rPr>
          <w:rFonts w:eastAsiaTheme="minorEastAsia"/>
          <w:vertAlign w:val="subscript"/>
        </w:rPr>
        <w:t xml:space="preserve">1 </w:t>
      </w:r>
      <w:r w:rsidRPr="00240D92">
        <w:rPr>
          <w:rFonts w:eastAsiaTheme="minorEastAsia"/>
        </w:rPr>
        <w:t xml:space="preserve">= (49,5 </w:t>
      </w:r>
      <w:r w:rsidRPr="00240D92">
        <w:rPr>
          <w:rFonts w:eastAsiaTheme="minorEastAsia" w:cstheme="minorHAnsi"/>
        </w:rPr>
        <w:t>± 0,05) cm</w:t>
      </w:r>
    </w:p>
    <w:p w:rsidR="00AF2641" w:rsidRDefault="00AF2641" w:rsidP="007059AF">
      <w:pPr>
        <w:pStyle w:val="ListParagraph"/>
        <w:spacing w:line="360" w:lineRule="auto"/>
        <w:ind w:left="851"/>
        <w:jc w:val="both"/>
        <w:rPr>
          <w:rFonts w:eastAsiaTheme="minorEastAsia"/>
        </w:rPr>
      </w:pPr>
      <w:r w:rsidRPr="00240D92">
        <w:rPr>
          <w:rFonts w:eastAsiaTheme="minorEastAsia"/>
        </w:rPr>
        <w:t>S</w:t>
      </w:r>
      <w:r w:rsidRPr="00240D92">
        <w:rPr>
          <w:rFonts w:eastAsiaTheme="minorEastAsia"/>
          <w:vertAlign w:val="subscript"/>
        </w:rPr>
        <w:t>2</w:t>
      </w:r>
      <w:r w:rsidRPr="00240D92">
        <w:rPr>
          <w:rFonts w:eastAsiaTheme="minorEastAsia"/>
        </w:rPr>
        <w:t xml:space="preserve"> = (41 </w:t>
      </w:r>
      <w:r w:rsidRPr="00240D92">
        <w:rPr>
          <w:rFonts w:eastAsiaTheme="minorEastAsia" w:cstheme="minorHAnsi"/>
        </w:rPr>
        <w:t>±</w:t>
      </w:r>
      <w:r w:rsidRPr="00240D92">
        <w:rPr>
          <w:rFonts w:eastAsiaTheme="minorEastAsia"/>
        </w:rPr>
        <w:t xml:space="preserve"> 0,05) cm</w:t>
      </w:r>
    </w:p>
    <w:p w:rsidR="00AF2641" w:rsidRDefault="00AF2641" w:rsidP="007059AF">
      <w:pPr>
        <w:pStyle w:val="ListParagraph"/>
        <w:spacing w:line="360" w:lineRule="auto"/>
        <w:ind w:left="851"/>
        <w:jc w:val="both"/>
        <w:rPr>
          <w:rFonts w:eastAsiaTheme="minorEastAsia"/>
        </w:rPr>
      </w:pPr>
      <w:r w:rsidRPr="00240D92">
        <w:rPr>
          <w:rFonts w:eastAsiaTheme="minorEastAsia"/>
        </w:rPr>
        <w:t>t</w:t>
      </w:r>
      <w:r w:rsidRPr="00240D92">
        <w:rPr>
          <w:rFonts w:eastAsiaTheme="minorEastAsia"/>
          <w:vertAlign w:val="subscript"/>
        </w:rPr>
        <w:t>1</w:t>
      </w:r>
      <w:r>
        <w:rPr>
          <w:rFonts w:eastAsiaTheme="minorEastAsia"/>
        </w:rPr>
        <w:t xml:space="preserve"> = (1,07</w:t>
      </w:r>
      <w:r w:rsidRPr="00240D92">
        <w:rPr>
          <w:rFonts w:eastAsiaTheme="minorEastAsia"/>
        </w:rPr>
        <w:t xml:space="preserve"> </w:t>
      </w:r>
      <w:r w:rsidRPr="00240D92">
        <w:rPr>
          <w:rFonts w:eastAsiaTheme="minorEastAsia" w:cstheme="minorHAnsi"/>
        </w:rPr>
        <w:t>±</w:t>
      </w:r>
      <w:r>
        <w:rPr>
          <w:rFonts w:eastAsiaTheme="minorEastAsia"/>
        </w:rPr>
        <w:t xml:space="preserve"> 0,09</w:t>
      </w:r>
      <w:r w:rsidRPr="00240D92">
        <w:rPr>
          <w:rFonts w:eastAsiaTheme="minorEastAsia"/>
        </w:rPr>
        <w:t>) s</w:t>
      </w:r>
    </w:p>
    <w:p w:rsidR="00AF2641" w:rsidRPr="00240D92" w:rsidRDefault="00AF2641" w:rsidP="007059AF">
      <w:pPr>
        <w:pStyle w:val="ListParagraph"/>
        <w:spacing w:line="360" w:lineRule="auto"/>
        <w:ind w:left="851"/>
        <w:jc w:val="both"/>
        <w:rPr>
          <w:rFonts w:eastAsiaTheme="minorEastAsia"/>
        </w:rPr>
      </w:pPr>
      <w:r w:rsidRPr="00240D92">
        <w:rPr>
          <w:rFonts w:eastAsiaTheme="minorEastAsia"/>
        </w:rPr>
        <w:t>t</w:t>
      </w:r>
      <w:r w:rsidRPr="00240D92">
        <w:rPr>
          <w:rFonts w:eastAsiaTheme="minorEastAsia"/>
          <w:vertAlign w:val="subscript"/>
        </w:rPr>
        <w:t>2</w:t>
      </w:r>
      <w:r>
        <w:rPr>
          <w:rFonts w:eastAsiaTheme="minorEastAsia"/>
        </w:rPr>
        <w:t xml:space="preserve"> = (1</w:t>
      </w:r>
      <w:r w:rsidRPr="00240D92">
        <w:rPr>
          <w:rFonts w:eastAsiaTheme="minorEastAsia"/>
        </w:rPr>
        <w:t xml:space="preserve"> </w:t>
      </w:r>
      <w:r w:rsidRPr="00240D92">
        <w:rPr>
          <w:rFonts w:eastAsiaTheme="minorEastAsia" w:cstheme="minorHAnsi"/>
        </w:rPr>
        <w:t>±</w:t>
      </w:r>
      <w:r>
        <w:rPr>
          <w:rFonts w:eastAsiaTheme="minorEastAsia"/>
        </w:rPr>
        <w:t xml:space="preserve"> 0,2</w:t>
      </w:r>
      <w:r w:rsidRPr="00240D92">
        <w:rPr>
          <w:rFonts w:eastAsiaTheme="minorEastAsia"/>
        </w:rPr>
        <w:t>) s</w:t>
      </w:r>
    </w:p>
    <w:p w:rsidR="00AF2641" w:rsidRPr="00D27343" w:rsidRDefault="006E0AAB" w:rsidP="007059AF">
      <w:pPr>
        <w:pStyle w:val="ListParagraph"/>
        <w:numPr>
          <w:ilvl w:val="0"/>
          <w:numId w:val="23"/>
        </w:numPr>
        <w:spacing w:after="0" w:line="36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49,5</m:t>
            </m:r>
          </m:num>
          <m:den>
            <m:r>
              <w:rPr>
                <w:rFonts w:ascii="Cambria Math" w:eastAsiaTheme="minorEastAsia" w:hAnsi="Cambria Math"/>
              </w:rPr>
              <m:t>1,07</m:t>
            </m:r>
          </m:den>
        </m:f>
        <m:r>
          <w:rPr>
            <w:rFonts w:ascii="Cambria Math" w:eastAsiaTheme="minorEastAsia" w:hAnsi="Cambria Math"/>
          </w:rPr>
          <m:t>=46,26 cm/s</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1,07</m:t>
            </m:r>
          </m:num>
          <m:den>
            <m:sSup>
              <m:sSupPr>
                <m:ctrlPr>
                  <w:rPr>
                    <w:rFonts w:ascii="Cambria Math" w:eastAsiaTheme="minorEastAsia" w:hAnsi="Cambria Math"/>
                    <w:i/>
                  </w:rPr>
                </m:ctrlPr>
              </m:sSupPr>
              <m:e>
                <m:r>
                  <w:rPr>
                    <w:rFonts w:ascii="Cambria Math" w:eastAsiaTheme="minorEastAsia" w:hAnsi="Cambria Math"/>
                  </w:rPr>
                  <m:t>1,07</m:t>
                </m:r>
              </m:e>
              <m:sup>
                <m:r>
                  <w:rPr>
                    <w:rFonts w:ascii="Cambria Math" w:eastAsiaTheme="minorEastAsia" w:hAnsi="Cambria Math"/>
                  </w:rPr>
                  <m:t>2</m:t>
                </m:r>
              </m:sup>
            </m:sSup>
          </m:den>
        </m:f>
        <m:r>
          <w:rPr>
            <w:rFonts w:ascii="Cambria Math" w:eastAsiaTheme="minorEastAsia" w:hAnsi="Cambria Math"/>
          </w:rPr>
          <m:t>=0,93</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49,5</m:t>
            </m:r>
          </m:num>
          <m:den>
            <m:sSup>
              <m:sSupPr>
                <m:ctrlPr>
                  <w:rPr>
                    <w:rFonts w:ascii="Cambria Math" w:eastAsiaTheme="minorEastAsia" w:hAnsi="Cambria Math"/>
                    <w:i/>
                  </w:rPr>
                </m:ctrlPr>
              </m:sSupPr>
              <m:e>
                <m:r>
                  <w:rPr>
                    <w:rFonts w:ascii="Cambria Math" w:eastAsiaTheme="minorEastAsia" w:hAnsi="Cambria Math"/>
                  </w:rPr>
                  <m:t>1,07</m:t>
                </m:r>
              </m:e>
              <m:sup>
                <m:r>
                  <w:rPr>
                    <w:rFonts w:ascii="Cambria Math" w:eastAsiaTheme="minorEastAsia" w:hAnsi="Cambria Math"/>
                  </w:rPr>
                  <m:t>2</m:t>
                </m:r>
              </m:sup>
            </m:sSup>
          </m:den>
        </m:f>
        <m:r>
          <w:rPr>
            <w:rFonts w:ascii="Cambria Math" w:eastAsiaTheme="minorEastAsia" w:hAnsi="Cambria Math"/>
          </w:rPr>
          <m:t>=43,2</m:t>
        </m:r>
      </m:oMath>
    </w:p>
    <w:p w:rsidR="00AF2641" w:rsidRPr="00240D92" w:rsidRDefault="00AF2641" w:rsidP="007059AF">
      <w:pPr>
        <w:pStyle w:val="ListParagraph"/>
        <w:numPr>
          <w:ilvl w:val="0"/>
          <w:numId w:val="20"/>
        </w:numPr>
        <w:spacing w:after="0" w:line="360" w:lineRule="auto"/>
        <w:jc w:val="both"/>
        <w:rPr>
          <w:rFonts w:eastAsiaTheme="minorEastAsia"/>
        </w:rPr>
      </w:pPr>
      <m:oMath>
        <m:r>
          <w:rPr>
            <w:rFonts w:ascii="Cambria Math" w:eastAsiaTheme="minorEastAsia" w:hAnsi="Cambria Math"/>
          </w:rPr>
          <w:lastRenderedPageBreak/>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ds</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∆s</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(0,93)</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(43,2)</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(0,09)</m:t>
                </m:r>
              </m:e>
              <m:sup>
                <m:r>
                  <w:rPr>
                    <w:rFonts w:ascii="Cambria Math" w:eastAsiaTheme="minorEastAsia" w:hAnsi="Cambria Math"/>
                  </w:rPr>
                  <m:t>2</m:t>
                </m:r>
              </m:sup>
            </m:sSup>
          </m:e>
        </m:rad>
        <m:r>
          <w:rPr>
            <w:rFonts w:ascii="Cambria Math" w:eastAsiaTheme="minorEastAsia" w:hAnsi="Cambria Math"/>
          </w:rPr>
          <m:t>=3,89 cm/s</m:t>
        </m:r>
      </m:oMath>
    </w:p>
    <w:p w:rsidR="00AF2641" w:rsidRDefault="006E0AAB" w:rsidP="007059AF">
      <w:pPr>
        <w:pStyle w:val="ListParagraph"/>
        <w:numPr>
          <w:ilvl w:val="0"/>
          <w:numId w:val="22"/>
        </w:numPr>
        <w:spacing w:after="0" w:line="36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46,26 ±3,89</m:t>
            </m:r>
          </m:e>
        </m:d>
        <m:r>
          <w:rPr>
            <w:rFonts w:ascii="Cambria Math" w:eastAsiaTheme="minorEastAsia" w:hAnsi="Cambria Math"/>
          </w:rPr>
          <m:t>cm/s</m:t>
        </m:r>
      </m:oMath>
    </w:p>
    <w:p w:rsidR="00AF2641" w:rsidRPr="00D5360C" w:rsidRDefault="00AF2641" w:rsidP="007059AF">
      <w:pPr>
        <w:pStyle w:val="ListParagraph"/>
        <w:numPr>
          <w:ilvl w:val="0"/>
          <w:numId w:val="15"/>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m:t>
                </m:r>
              </m:sub>
            </m:sSub>
          </m:num>
          <m:den>
            <m:sSub>
              <m:sSubPr>
                <m:ctrlPr>
                  <w:rPr>
                    <w:rFonts w:ascii="Cambria Math" w:hAnsi="Cambria Math"/>
                    <w:i/>
                  </w:rPr>
                </m:ctrlPr>
              </m:sSubPr>
              <m:e>
                <m:r>
                  <w:rPr>
                    <w:rFonts w:ascii="Cambria Math" w:hAnsi="Cambria Math"/>
                  </w:rPr>
                  <m:t>v</m:t>
                </m:r>
              </m:e>
              <m:sub>
                <m:r>
                  <w:rPr>
                    <w:rFonts w:ascii="Cambria Math" w:hAnsi="Cambria Math"/>
                  </w:rPr>
                  <m:t>o</m:t>
                </m:r>
              </m:sub>
            </m:sSub>
          </m:den>
        </m:f>
        <m:r>
          <w:rPr>
            <w:rFonts w:ascii="Cambria Math" w:hAnsi="Cambria Math"/>
          </w:rPr>
          <m:t>×100%=</m:t>
        </m:r>
        <m:f>
          <m:fPr>
            <m:ctrlPr>
              <w:rPr>
                <w:rFonts w:ascii="Cambria Math" w:hAnsi="Cambria Math"/>
                <w:i/>
              </w:rPr>
            </m:ctrlPr>
          </m:fPr>
          <m:num>
            <m:r>
              <w:rPr>
                <w:rFonts w:ascii="Cambria Math" w:hAnsi="Cambria Math"/>
              </w:rPr>
              <m:t>3,89</m:t>
            </m:r>
          </m:num>
          <m:den>
            <m:r>
              <w:rPr>
                <w:rFonts w:ascii="Cambria Math" w:hAnsi="Cambria Math"/>
              </w:rPr>
              <m:t>46,26</m:t>
            </m:r>
          </m:den>
        </m:f>
        <m:r>
          <w:rPr>
            <w:rFonts w:ascii="Cambria Math" w:hAnsi="Cambria Math"/>
          </w:rPr>
          <m:t>×100%=8,4%</m:t>
        </m:r>
      </m:oMath>
    </w:p>
    <w:p w:rsidR="00AF2641" w:rsidRDefault="00AF2641" w:rsidP="007059AF">
      <w:pPr>
        <w:pStyle w:val="ListParagraph"/>
        <w:numPr>
          <w:ilvl w:val="0"/>
          <w:numId w:val="22"/>
        </w:numPr>
        <w:spacing w:after="0" w:line="360" w:lineRule="auto"/>
        <w:jc w:val="both"/>
        <w:rPr>
          <w:rFonts w:eastAsiaTheme="minorEastAsia"/>
        </w:rPr>
      </w:pPr>
      <m:oMath>
        <m:r>
          <w:rPr>
            <w:rFonts w:ascii="Cambria Math" w:eastAsiaTheme="minorEastAsia" w:hAnsi="Cambria Math"/>
          </w:rPr>
          <m:t>kecermatan rel</m:t>
        </m:r>
        <m:r>
          <w:rPr>
            <w:rFonts w:ascii="Cambria Math" w:eastAsiaTheme="minorEastAsia" w:hAnsi="Cambria Math"/>
          </w:rPr>
          <m:t>atif=100%-kesalahan relatif=100%-8,4%=91,6%</m:t>
        </m:r>
      </m:oMath>
    </w:p>
    <w:p w:rsidR="00AF2641" w:rsidRDefault="006E0AAB" w:rsidP="007059AF">
      <w:pPr>
        <w:pStyle w:val="ListParagraph"/>
        <w:numPr>
          <w:ilvl w:val="0"/>
          <w:numId w:val="23"/>
        </w:numPr>
        <w:spacing w:after="0" w:line="36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41</m:t>
            </m:r>
          </m:num>
          <m:den>
            <m:r>
              <w:rPr>
                <w:rFonts w:ascii="Cambria Math" w:eastAsiaTheme="minorEastAsia" w:hAnsi="Cambria Math"/>
              </w:rPr>
              <m:t>1,2</m:t>
            </m:r>
          </m:den>
        </m:f>
        <m:r>
          <w:rPr>
            <w:rFonts w:ascii="Cambria Math" w:eastAsiaTheme="minorEastAsia" w:hAnsi="Cambria Math"/>
          </w:rPr>
          <m:t>=34,17 cm/s</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=0,83</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41</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=28,47</m:t>
        </m:r>
      </m:oMath>
    </w:p>
    <w:p w:rsidR="00AF2641" w:rsidRPr="00240D92" w:rsidRDefault="00AF2641" w:rsidP="007059AF">
      <w:pPr>
        <w:pStyle w:val="ListParagraph"/>
        <w:numPr>
          <w:ilvl w:val="0"/>
          <w:numId w:val="20"/>
        </w:numPr>
        <w:spacing w:after="0" w:line="360" w:lineRule="auto"/>
        <w:jc w:val="both"/>
        <w:rPr>
          <w:rFonts w:eastAsiaTheme="minorEastAsia"/>
        </w:rPr>
      </w:p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ds</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∆s</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(0,83)</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(28,47)</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(0,07)</m:t>
                </m:r>
              </m:e>
              <m:sup>
                <m:r>
                  <w:rPr>
                    <w:rFonts w:ascii="Cambria Math" w:eastAsiaTheme="minorEastAsia" w:hAnsi="Cambria Math"/>
                  </w:rPr>
                  <m:t>2</m:t>
                </m:r>
              </m:sup>
            </m:sSup>
          </m:e>
        </m:rad>
        <m:r>
          <w:rPr>
            <w:rFonts w:ascii="Cambria Math" w:eastAsiaTheme="minorEastAsia" w:hAnsi="Cambria Math"/>
          </w:rPr>
          <m:t>=3,44 cm/s</m:t>
        </m:r>
      </m:oMath>
    </w:p>
    <w:p w:rsidR="00AF2641" w:rsidRDefault="006E0AAB" w:rsidP="007059AF">
      <w:pPr>
        <w:pStyle w:val="ListParagraph"/>
        <w:numPr>
          <w:ilvl w:val="0"/>
          <w:numId w:val="22"/>
        </w:numPr>
        <w:spacing w:after="0" w:line="36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34,17 ±3,44</m:t>
            </m:r>
          </m:e>
        </m:d>
        <m:r>
          <w:rPr>
            <w:rFonts w:ascii="Cambria Math" w:eastAsiaTheme="minorEastAsia" w:hAnsi="Cambria Math"/>
          </w:rPr>
          <m:t>cm/s</m:t>
        </m:r>
      </m:oMath>
    </w:p>
    <w:p w:rsidR="00AF2641" w:rsidRPr="00472FD8" w:rsidRDefault="00AF2641" w:rsidP="007059AF">
      <w:pPr>
        <w:pStyle w:val="ListParagraph"/>
        <w:numPr>
          <w:ilvl w:val="0"/>
          <w:numId w:val="15"/>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m:t>
                </m:r>
              </m:sub>
            </m:sSub>
          </m:num>
          <m:den>
            <m:sSub>
              <m:sSubPr>
                <m:ctrlPr>
                  <w:rPr>
                    <w:rFonts w:ascii="Cambria Math" w:hAnsi="Cambria Math"/>
                    <w:i/>
                  </w:rPr>
                </m:ctrlPr>
              </m:sSubPr>
              <m:e>
                <m:r>
                  <w:rPr>
                    <w:rFonts w:ascii="Cambria Math" w:hAnsi="Cambria Math"/>
                  </w:rPr>
                  <m:t>v</m:t>
                </m:r>
              </m:e>
              <m:sub>
                <m:r>
                  <w:rPr>
                    <w:rFonts w:ascii="Cambria Math" w:hAnsi="Cambria Math"/>
                  </w:rPr>
                  <m:t>o</m:t>
                </m:r>
              </m:sub>
            </m:sSub>
          </m:den>
        </m:f>
        <m:r>
          <w:rPr>
            <w:rFonts w:ascii="Cambria Math" w:hAnsi="Cambria Math"/>
          </w:rPr>
          <m:t>×100%=</m:t>
        </m:r>
        <m:f>
          <m:fPr>
            <m:ctrlPr>
              <w:rPr>
                <w:rFonts w:ascii="Cambria Math" w:hAnsi="Cambria Math"/>
                <w:i/>
              </w:rPr>
            </m:ctrlPr>
          </m:fPr>
          <m:num>
            <m:r>
              <w:rPr>
                <w:rFonts w:ascii="Cambria Math" w:hAnsi="Cambria Math"/>
              </w:rPr>
              <m:t>3,44</m:t>
            </m:r>
          </m:num>
          <m:den>
            <m:r>
              <w:rPr>
                <w:rFonts w:ascii="Cambria Math" w:hAnsi="Cambria Math"/>
              </w:rPr>
              <m:t>34,17</m:t>
            </m:r>
          </m:den>
        </m:f>
        <m:r>
          <w:rPr>
            <w:rFonts w:ascii="Cambria Math" w:hAnsi="Cambria Math"/>
          </w:rPr>
          <m:t>×100%=10%</m:t>
        </m:r>
      </m:oMath>
    </w:p>
    <w:p w:rsidR="00AF2641"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kecermatan relatif=100%-kesalahan relatif=100%-10%=90%</m:t>
        </m:r>
      </m:oMath>
    </w:p>
    <w:p w:rsidR="00AF2641" w:rsidRDefault="00AF2641" w:rsidP="007059AF">
      <w:pPr>
        <w:pStyle w:val="ListParagraph"/>
        <w:numPr>
          <w:ilvl w:val="0"/>
          <w:numId w:val="21"/>
        </w:numPr>
        <w:spacing w:after="0" w:line="360" w:lineRule="auto"/>
        <w:ind w:left="709"/>
        <w:jc w:val="both"/>
        <w:rPr>
          <w:rFonts w:eastAsiaTheme="minorEastAsia"/>
        </w:rPr>
      </w:pPr>
      <w:r>
        <w:rPr>
          <w:rFonts w:eastAsiaTheme="minorEastAsia"/>
        </w:rPr>
        <w:t>M</w:t>
      </w:r>
      <w:r>
        <w:rPr>
          <w:rFonts w:eastAsiaTheme="minorEastAsia"/>
          <w:vertAlign w:val="subscript"/>
        </w:rPr>
        <w:t>2</w:t>
      </w:r>
      <w:r>
        <w:rPr>
          <w:rFonts w:eastAsiaTheme="minorEastAsia"/>
        </w:rPr>
        <w:t xml:space="preserve"> + m</w:t>
      </w:r>
      <w:r>
        <w:rPr>
          <w:rFonts w:eastAsiaTheme="minorEastAsia"/>
          <w:vertAlign w:val="subscript"/>
        </w:rPr>
        <w:t>2</w:t>
      </w:r>
      <w:r>
        <w:rPr>
          <w:rFonts w:eastAsiaTheme="minorEastAsia"/>
        </w:rPr>
        <w:t xml:space="preserve"> = (60 </w:t>
      </w:r>
      <w:r>
        <w:rPr>
          <w:rFonts w:eastAsiaTheme="minorEastAsia" w:cstheme="minorHAnsi"/>
        </w:rPr>
        <w:t>±</w:t>
      </w:r>
      <w:r>
        <w:rPr>
          <w:rFonts w:eastAsiaTheme="minorEastAsia"/>
        </w:rPr>
        <w:t xml:space="preserve"> 0,05)gr</w:t>
      </w:r>
    </w:p>
    <w:p w:rsidR="00AF2641" w:rsidRDefault="00AF2641" w:rsidP="007059AF">
      <w:pPr>
        <w:pStyle w:val="ListParagraph"/>
        <w:spacing w:line="360" w:lineRule="auto"/>
        <w:ind w:left="709"/>
        <w:jc w:val="both"/>
        <w:rPr>
          <w:rFonts w:eastAsiaTheme="minorEastAsia" w:cstheme="minorHAnsi"/>
        </w:rPr>
      </w:pPr>
      <w:r w:rsidRPr="009271F7">
        <w:rPr>
          <w:rFonts w:eastAsiaTheme="minorEastAsia"/>
        </w:rPr>
        <w:t>S</w:t>
      </w:r>
      <w:r w:rsidRPr="009271F7">
        <w:rPr>
          <w:rFonts w:eastAsiaTheme="minorEastAsia"/>
          <w:vertAlign w:val="subscript"/>
        </w:rPr>
        <w:t xml:space="preserve">1 </w:t>
      </w:r>
      <w:r w:rsidRPr="009271F7">
        <w:rPr>
          <w:rFonts w:eastAsiaTheme="minorEastAsia"/>
        </w:rPr>
        <w:t xml:space="preserve">= (49,5 </w:t>
      </w:r>
      <w:r w:rsidRPr="009271F7">
        <w:rPr>
          <w:rFonts w:eastAsiaTheme="minorEastAsia" w:cstheme="minorHAnsi"/>
        </w:rPr>
        <w:t>± 0,05) cm</w:t>
      </w:r>
    </w:p>
    <w:p w:rsidR="00AF2641" w:rsidRDefault="00AF2641" w:rsidP="007059AF">
      <w:pPr>
        <w:pStyle w:val="ListParagraph"/>
        <w:spacing w:line="360" w:lineRule="auto"/>
        <w:ind w:left="709"/>
        <w:jc w:val="both"/>
        <w:rPr>
          <w:rFonts w:eastAsiaTheme="minorEastAsia"/>
        </w:rPr>
      </w:pPr>
      <w:r w:rsidRPr="009271F7">
        <w:rPr>
          <w:rFonts w:eastAsiaTheme="minorEastAsia"/>
        </w:rPr>
        <w:t>S</w:t>
      </w:r>
      <w:r w:rsidRPr="009271F7">
        <w:rPr>
          <w:rFonts w:eastAsiaTheme="minorEastAsia"/>
          <w:vertAlign w:val="subscript"/>
        </w:rPr>
        <w:t>2</w:t>
      </w:r>
      <w:r w:rsidRPr="009271F7">
        <w:rPr>
          <w:rFonts w:eastAsiaTheme="minorEastAsia"/>
        </w:rPr>
        <w:t xml:space="preserve"> = (41 </w:t>
      </w:r>
      <w:r w:rsidRPr="009271F7">
        <w:rPr>
          <w:rFonts w:eastAsiaTheme="minorEastAsia" w:cstheme="minorHAnsi"/>
        </w:rPr>
        <w:t>±</w:t>
      </w:r>
      <w:r w:rsidRPr="009271F7">
        <w:rPr>
          <w:rFonts w:eastAsiaTheme="minorEastAsia"/>
        </w:rPr>
        <w:t xml:space="preserve"> 0,05) cm</w:t>
      </w:r>
    </w:p>
    <w:p w:rsidR="00AF2641" w:rsidRDefault="00AF2641" w:rsidP="007059AF">
      <w:pPr>
        <w:pStyle w:val="ListParagraph"/>
        <w:spacing w:line="360" w:lineRule="auto"/>
        <w:ind w:left="709"/>
        <w:jc w:val="both"/>
        <w:rPr>
          <w:rFonts w:eastAsiaTheme="minorEastAsia"/>
        </w:rPr>
      </w:pPr>
      <w:r w:rsidRPr="009271F7">
        <w:rPr>
          <w:rFonts w:eastAsiaTheme="minorEastAsia"/>
        </w:rPr>
        <w:t>t</w:t>
      </w:r>
      <w:r w:rsidRPr="009271F7">
        <w:rPr>
          <w:rFonts w:eastAsiaTheme="minorEastAsia"/>
          <w:vertAlign w:val="subscript"/>
        </w:rPr>
        <w:t>1</w:t>
      </w:r>
      <w:r>
        <w:rPr>
          <w:rFonts w:eastAsiaTheme="minorEastAsia"/>
        </w:rPr>
        <w:t xml:space="preserve"> = (1,2</w:t>
      </w:r>
      <w:r w:rsidRPr="009271F7">
        <w:rPr>
          <w:rFonts w:eastAsiaTheme="minorEastAsia"/>
        </w:rPr>
        <w:t xml:space="preserve"> </w:t>
      </w:r>
      <w:r w:rsidRPr="009271F7">
        <w:rPr>
          <w:rFonts w:eastAsiaTheme="minorEastAsia" w:cstheme="minorHAnsi"/>
        </w:rPr>
        <w:t>±</w:t>
      </w:r>
      <w:r>
        <w:rPr>
          <w:rFonts w:eastAsiaTheme="minorEastAsia"/>
        </w:rPr>
        <w:t xml:space="preserve"> 0,12</w:t>
      </w:r>
      <w:r w:rsidRPr="009271F7">
        <w:rPr>
          <w:rFonts w:eastAsiaTheme="minorEastAsia"/>
        </w:rPr>
        <w:t>) s</w:t>
      </w:r>
    </w:p>
    <w:p w:rsidR="00AF2641" w:rsidRPr="009271F7" w:rsidRDefault="00AF2641" w:rsidP="007059AF">
      <w:pPr>
        <w:pStyle w:val="ListParagraph"/>
        <w:spacing w:line="360" w:lineRule="auto"/>
        <w:ind w:left="709"/>
        <w:jc w:val="both"/>
        <w:rPr>
          <w:rFonts w:eastAsiaTheme="minorEastAsia"/>
        </w:rPr>
      </w:pPr>
      <w:r w:rsidRPr="009271F7">
        <w:rPr>
          <w:rFonts w:eastAsiaTheme="minorEastAsia"/>
        </w:rPr>
        <w:t>t</w:t>
      </w:r>
      <w:r w:rsidRPr="009271F7">
        <w:rPr>
          <w:rFonts w:eastAsiaTheme="minorEastAsia"/>
          <w:vertAlign w:val="subscript"/>
        </w:rPr>
        <w:t>2</w:t>
      </w:r>
      <w:r w:rsidRPr="009271F7">
        <w:rPr>
          <w:rFonts w:eastAsiaTheme="minorEastAsia"/>
        </w:rPr>
        <w:t xml:space="preserve"> = (1 </w:t>
      </w:r>
      <w:r w:rsidRPr="009271F7">
        <w:rPr>
          <w:rFonts w:eastAsiaTheme="minorEastAsia" w:cstheme="minorHAnsi"/>
        </w:rPr>
        <w:t>±</w:t>
      </w:r>
      <w:r w:rsidRPr="009271F7">
        <w:rPr>
          <w:rFonts w:eastAsiaTheme="minorEastAsia"/>
        </w:rPr>
        <w:t xml:space="preserve"> 0,</w:t>
      </w:r>
      <w:r>
        <w:rPr>
          <w:rFonts w:eastAsiaTheme="minorEastAsia"/>
        </w:rPr>
        <w:t>1</w:t>
      </w:r>
      <w:r w:rsidRPr="009271F7">
        <w:rPr>
          <w:rFonts w:eastAsiaTheme="minorEastAsia"/>
        </w:rPr>
        <w:t>2) s</w:t>
      </w:r>
    </w:p>
    <w:p w:rsidR="00AF2641" w:rsidRPr="00D27343" w:rsidRDefault="006E0AAB" w:rsidP="007059AF">
      <w:pPr>
        <w:pStyle w:val="ListParagraph"/>
        <w:numPr>
          <w:ilvl w:val="0"/>
          <w:numId w:val="23"/>
        </w:numPr>
        <w:spacing w:after="0" w:line="36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49,5</m:t>
            </m:r>
          </m:num>
          <m:den>
            <m:r>
              <w:rPr>
                <w:rFonts w:ascii="Cambria Math" w:eastAsiaTheme="minorEastAsia" w:hAnsi="Cambria Math"/>
              </w:rPr>
              <m:t>1,2</m:t>
            </m:r>
          </m:den>
        </m:f>
        <m:r>
          <w:rPr>
            <w:rFonts w:ascii="Cambria Math" w:eastAsiaTheme="minorEastAsia" w:hAnsi="Cambria Math"/>
          </w:rPr>
          <m:t>=41,25 cm/s</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=0,83</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49,5</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=34,4</m:t>
        </m:r>
      </m:oMath>
    </w:p>
    <w:p w:rsidR="00AF2641" w:rsidRPr="00240D92" w:rsidRDefault="00AF2641" w:rsidP="007059AF">
      <w:pPr>
        <w:pStyle w:val="ListParagraph"/>
        <w:numPr>
          <w:ilvl w:val="0"/>
          <w:numId w:val="20"/>
        </w:numPr>
        <w:spacing w:after="0" w:line="360" w:lineRule="auto"/>
        <w:jc w:val="both"/>
        <w:rPr>
          <w:rFonts w:eastAsiaTheme="minorEastAsia"/>
        </w:rPr>
      </w:p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ds</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∆s</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(0,83)</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(34,4)</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(0,12)</m:t>
                </m:r>
              </m:e>
              <m:sup>
                <m:r>
                  <w:rPr>
                    <w:rFonts w:ascii="Cambria Math" w:eastAsiaTheme="minorEastAsia" w:hAnsi="Cambria Math"/>
                  </w:rPr>
                  <m:t>2</m:t>
                </m:r>
              </m:sup>
            </m:sSup>
          </m:e>
        </m:rad>
        <m:r>
          <w:rPr>
            <w:rFonts w:ascii="Cambria Math" w:eastAsiaTheme="minorEastAsia" w:hAnsi="Cambria Math"/>
          </w:rPr>
          <m:t>=4,07 cm/s</m:t>
        </m:r>
      </m:oMath>
    </w:p>
    <w:p w:rsidR="00AF2641" w:rsidRDefault="006E0AAB" w:rsidP="007059AF">
      <w:pPr>
        <w:pStyle w:val="ListParagraph"/>
        <w:numPr>
          <w:ilvl w:val="0"/>
          <w:numId w:val="22"/>
        </w:numPr>
        <w:spacing w:after="0" w:line="36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41,25 ±4,07</m:t>
            </m:r>
          </m:e>
        </m:d>
        <m:r>
          <w:rPr>
            <w:rFonts w:ascii="Cambria Math" w:eastAsiaTheme="minorEastAsia" w:hAnsi="Cambria Math"/>
          </w:rPr>
          <m:t>cm/s</m:t>
        </m:r>
      </m:oMath>
    </w:p>
    <w:p w:rsidR="00AF2641" w:rsidRPr="009271F7" w:rsidRDefault="00AF2641" w:rsidP="007059AF">
      <w:pPr>
        <w:pStyle w:val="ListParagraph"/>
        <w:numPr>
          <w:ilvl w:val="0"/>
          <w:numId w:val="15"/>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m:t>
                </m:r>
              </m:sub>
            </m:sSub>
          </m:num>
          <m:den>
            <m:sSub>
              <m:sSubPr>
                <m:ctrlPr>
                  <w:rPr>
                    <w:rFonts w:ascii="Cambria Math" w:hAnsi="Cambria Math"/>
                    <w:i/>
                  </w:rPr>
                </m:ctrlPr>
              </m:sSubPr>
              <m:e>
                <m:r>
                  <w:rPr>
                    <w:rFonts w:ascii="Cambria Math" w:hAnsi="Cambria Math"/>
                  </w:rPr>
                  <m:t>v</m:t>
                </m:r>
              </m:e>
              <m:sub>
                <m:r>
                  <w:rPr>
                    <w:rFonts w:ascii="Cambria Math" w:hAnsi="Cambria Math"/>
                  </w:rPr>
                  <m:t>o</m:t>
                </m:r>
              </m:sub>
            </m:sSub>
          </m:den>
        </m:f>
        <m:r>
          <w:rPr>
            <w:rFonts w:ascii="Cambria Math" w:hAnsi="Cambria Math"/>
          </w:rPr>
          <m:t>×100%=</m:t>
        </m:r>
        <m:f>
          <m:fPr>
            <m:ctrlPr>
              <w:rPr>
                <w:rFonts w:ascii="Cambria Math" w:hAnsi="Cambria Math"/>
                <w:i/>
              </w:rPr>
            </m:ctrlPr>
          </m:fPr>
          <m:num>
            <m:r>
              <w:rPr>
                <w:rFonts w:ascii="Cambria Math" w:hAnsi="Cambria Math"/>
              </w:rPr>
              <m:t>4,07</m:t>
            </m:r>
          </m:num>
          <m:den>
            <m:r>
              <w:rPr>
                <w:rFonts w:ascii="Cambria Math" w:hAnsi="Cambria Math"/>
              </w:rPr>
              <m:t>41,25</m:t>
            </m:r>
          </m:den>
        </m:f>
        <m:r>
          <w:rPr>
            <w:rFonts w:ascii="Cambria Math" w:hAnsi="Cambria Math"/>
          </w:rPr>
          <m:t>×100%=9,9%</m:t>
        </m:r>
      </m:oMath>
    </w:p>
    <w:p w:rsidR="00AF2641"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kecermatan relatif=100%-kesalahan relatif=100%-9,9%=90,1%</m:t>
        </m:r>
      </m:oMath>
    </w:p>
    <w:p w:rsidR="00AF2641" w:rsidRDefault="006E0AAB" w:rsidP="007059AF">
      <w:pPr>
        <w:pStyle w:val="ListParagraph"/>
        <w:numPr>
          <w:ilvl w:val="0"/>
          <w:numId w:val="23"/>
        </w:numPr>
        <w:spacing w:after="0" w:line="36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41</m:t>
            </m:r>
          </m:num>
          <m:den>
            <m:r>
              <w:rPr>
                <w:rFonts w:ascii="Cambria Math" w:eastAsiaTheme="minorEastAsia" w:hAnsi="Cambria Math"/>
              </w:rPr>
              <m:t>1</m:t>
            </m:r>
          </m:den>
        </m:f>
        <m:r>
          <w:rPr>
            <w:rFonts w:ascii="Cambria Math" w:eastAsiaTheme="minorEastAsia" w:hAnsi="Cambria Math"/>
          </w:rPr>
          <m:t>=41 cm/s</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den>
        </m:f>
        <m:r>
          <w:rPr>
            <w:rFonts w:ascii="Cambria Math" w:eastAsiaTheme="minorEastAsia" w:hAnsi="Cambria Math"/>
          </w:rPr>
          <m:t>=1</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41</m:t>
            </m:r>
          </m:num>
          <m:den>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den>
        </m:f>
        <m:r>
          <w:rPr>
            <w:rFonts w:ascii="Cambria Math" w:eastAsiaTheme="minorEastAsia" w:hAnsi="Cambria Math"/>
          </w:rPr>
          <m:t>=41</m:t>
        </m:r>
      </m:oMath>
    </w:p>
    <w:p w:rsidR="00AF2641" w:rsidRPr="00240D92" w:rsidRDefault="00AF2641" w:rsidP="007059AF">
      <w:pPr>
        <w:pStyle w:val="ListParagraph"/>
        <w:numPr>
          <w:ilvl w:val="0"/>
          <w:numId w:val="20"/>
        </w:numPr>
        <w:spacing w:after="0" w:line="360" w:lineRule="auto"/>
        <w:jc w:val="both"/>
        <w:rPr>
          <w:rFonts w:eastAsiaTheme="minorEastAsia"/>
        </w:rPr>
      </w:p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ds</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∆s</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m:t>
                        </m:r>
                        <m:r>
                          <w:rPr>
                            <w:rFonts w:ascii="Cambria Math" w:eastAsiaTheme="minorEastAsia" w:hAnsi="Cambria Math"/>
                          </w:rPr>
                          <m:t>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(41)</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(0,12)</m:t>
                </m:r>
              </m:e>
              <m:sup>
                <m:r>
                  <w:rPr>
                    <w:rFonts w:ascii="Cambria Math" w:eastAsiaTheme="minorEastAsia" w:hAnsi="Cambria Math"/>
                  </w:rPr>
                  <m:t>2</m:t>
                </m:r>
              </m:sup>
            </m:sSup>
          </m:e>
        </m:rad>
        <m:r>
          <w:rPr>
            <w:rFonts w:ascii="Cambria Math" w:eastAsiaTheme="minorEastAsia" w:hAnsi="Cambria Math"/>
          </w:rPr>
          <m:t>=4,8 cm/s</m:t>
        </m:r>
      </m:oMath>
    </w:p>
    <w:p w:rsidR="00AF2641" w:rsidRDefault="006E0AAB" w:rsidP="007059AF">
      <w:pPr>
        <w:pStyle w:val="ListParagraph"/>
        <w:numPr>
          <w:ilvl w:val="0"/>
          <w:numId w:val="22"/>
        </w:numPr>
        <w:spacing w:after="0" w:line="36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41 ±4,8</m:t>
            </m:r>
          </m:e>
        </m:d>
        <m:r>
          <w:rPr>
            <w:rFonts w:ascii="Cambria Math" w:eastAsiaTheme="minorEastAsia" w:hAnsi="Cambria Math"/>
          </w:rPr>
          <m:t>cm/s</m:t>
        </m:r>
      </m:oMath>
    </w:p>
    <w:p w:rsidR="00AF2641" w:rsidRPr="009271F7" w:rsidRDefault="00AF2641" w:rsidP="007059AF">
      <w:pPr>
        <w:pStyle w:val="ListParagraph"/>
        <w:numPr>
          <w:ilvl w:val="0"/>
          <w:numId w:val="15"/>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m:t>
                </m:r>
              </m:sub>
            </m:sSub>
          </m:num>
          <m:den>
            <m:sSub>
              <m:sSubPr>
                <m:ctrlPr>
                  <w:rPr>
                    <w:rFonts w:ascii="Cambria Math" w:hAnsi="Cambria Math"/>
                    <w:i/>
                  </w:rPr>
                </m:ctrlPr>
              </m:sSubPr>
              <m:e>
                <m:r>
                  <w:rPr>
                    <w:rFonts w:ascii="Cambria Math" w:hAnsi="Cambria Math"/>
                  </w:rPr>
                  <m:t>v</m:t>
                </m:r>
              </m:e>
              <m:sub>
                <m:r>
                  <w:rPr>
                    <w:rFonts w:ascii="Cambria Math" w:hAnsi="Cambria Math"/>
                  </w:rPr>
                  <m:t>o</m:t>
                </m:r>
              </m:sub>
            </m:sSub>
          </m:den>
        </m:f>
        <m:r>
          <w:rPr>
            <w:rFonts w:ascii="Cambria Math" w:hAnsi="Cambria Math"/>
          </w:rPr>
          <m:t>×100%=</m:t>
        </m:r>
        <m:f>
          <m:fPr>
            <m:ctrlPr>
              <w:rPr>
                <w:rFonts w:ascii="Cambria Math" w:hAnsi="Cambria Math"/>
                <w:i/>
              </w:rPr>
            </m:ctrlPr>
          </m:fPr>
          <m:num>
            <m:r>
              <w:rPr>
                <w:rFonts w:ascii="Cambria Math" w:hAnsi="Cambria Math"/>
              </w:rPr>
              <m:t>4,8</m:t>
            </m:r>
          </m:num>
          <m:den>
            <m:r>
              <w:rPr>
                <w:rFonts w:ascii="Cambria Math" w:hAnsi="Cambria Math"/>
              </w:rPr>
              <m:t>41</m:t>
            </m:r>
          </m:den>
        </m:f>
        <m:r>
          <w:rPr>
            <w:rFonts w:ascii="Cambria Math" w:hAnsi="Cambria Math"/>
          </w:rPr>
          <m:t>×100%=11,7%</m:t>
        </m:r>
      </m:oMath>
    </w:p>
    <w:p w:rsidR="00AF2641" w:rsidRDefault="00AF2641" w:rsidP="007059AF">
      <w:pPr>
        <w:pStyle w:val="ListParagraph"/>
        <w:numPr>
          <w:ilvl w:val="0"/>
          <w:numId w:val="15"/>
        </w:numPr>
        <w:spacing w:after="0" w:line="360" w:lineRule="auto"/>
        <w:jc w:val="both"/>
        <w:rPr>
          <w:rFonts w:eastAsiaTheme="minorEastAsia"/>
        </w:rPr>
      </w:pPr>
      <m:oMath>
        <m:r>
          <w:rPr>
            <w:rFonts w:ascii="Cambria Math" w:eastAsiaTheme="minorEastAsia" w:hAnsi="Cambria Math"/>
          </w:rPr>
          <m:t>kecermatan relatif=100%-kesalahan relatif=100%-11,7%=88,3%</m:t>
        </m:r>
      </m:oMath>
    </w:p>
    <w:p w:rsidR="00AF2641" w:rsidRDefault="00AF2641" w:rsidP="007059AF">
      <w:pPr>
        <w:pStyle w:val="ListParagraph"/>
        <w:numPr>
          <w:ilvl w:val="0"/>
          <w:numId w:val="10"/>
        </w:numPr>
        <w:spacing w:after="0" w:line="360" w:lineRule="auto"/>
        <w:jc w:val="both"/>
        <w:rPr>
          <w:rFonts w:eastAsiaTheme="minorEastAsia"/>
        </w:rPr>
      </w:pPr>
      <w:r>
        <w:rPr>
          <w:rFonts w:eastAsiaTheme="minorEastAsia"/>
        </w:rPr>
        <w:t>Mencari ketelitian percepatan (a)</w:t>
      </w:r>
    </w:p>
    <w:p w:rsidR="00AF2641" w:rsidRDefault="00AF2641" w:rsidP="007059AF">
      <w:pPr>
        <w:pStyle w:val="ListParagraph"/>
        <w:numPr>
          <w:ilvl w:val="0"/>
          <w:numId w:val="25"/>
        </w:numPr>
        <w:spacing w:after="0" w:line="360" w:lineRule="auto"/>
        <w:jc w:val="both"/>
        <w:rPr>
          <w:rFonts w:eastAsiaTheme="minorEastAsia"/>
        </w:rPr>
      </w:pPr>
      <m:oMath>
        <m:r>
          <w:rPr>
            <w:rFonts w:ascii="Cambria Math" w:eastAsiaTheme="minorEastAsia" w:hAnsi="Cambria Math"/>
          </w:rPr>
          <m:t>a=</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num>
          <m:den>
            <m:r>
              <w:rPr>
                <w:rFonts w:ascii="Cambria Math" w:eastAsiaTheme="minorEastAsia" w:hAnsi="Cambria Math"/>
              </w:rPr>
              <m:t>t</m:t>
            </m:r>
          </m:den>
        </m:f>
      </m:oMath>
    </w:p>
    <w:p w:rsidR="00AF2641" w:rsidRPr="00D95C22" w:rsidRDefault="00AF2641" w:rsidP="007059AF">
      <w:pPr>
        <w:pStyle w:val="ListParagraph"/>
        <w:numPr>
          <w:ilvl w:val="0"/>
          <w:numId w:val="26"/>
        </w:numPr>
        <w:spacing w:after="0" w:line="360" w:lineRule="auto"/>
        <w:ind w:left="709"/>
        <w:jc w:val="both"/>
        <w:rPr>
          <w:rFonts w:eastAsiaTheme="minorEastAsia"/>
        </w:rPr>
      </w:pPr>
      <w:r>
        <w:rPr>
          <w:rFonts w:eastAsiaTheme="minorEastAsia"/>
        </w:rPr>
        <w:t>M</w:t>
      </w:r>
      <w:r>
        <w:rPr>
          <w:rFonts w:eastAsiaTheme="minorEastAsia"/>
          <w:vertAlign w:val="subscript"/>
        </w:rPr>
        <w:t>2</w:t>
      </w:r>
    </w:p>
    <w:p w:rsidR="00AF2641" w:rsidRDefault="00AF2641" w:rsidP="007059AF">
      <w:pPr>
        <w:pStyle w:val="ListParagraph"/>
        <w:numPr>
          <w:ilvl w:val="0"/>
          <w:numId w:val="27"/>
        </w:numPr>
        <w:spacing w:after="0" w:line="360" w:lineRule="auto"/>
        <w:jc w:val="both"/>
        <w:rPr>
          <w:rFonts w:eastAsiaTheme="minorEastAsia"/>
        </w:rPr>
      </w:pP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34,17-38,08</m:t>
            </m:r>
          </m:num>
          <m:den>
            <m:r>
              <w:rPr>
                <w:rFonts w:ascii="Cambria Math" w:eastAsiaTheme="minorEastAsia" w:hAnsi="Cambria Math"/>
              </w:rPr>
              <m:t>1,2</m:t>
            </m:r>
          </m:den>
        </m:f>
        <m:r>
          <w:rPr>
            <w:rFonts w:ascii="Cambria Math" w:eastAsiaTheme="minorEastAsia" w:hAnsi="Cambria Math"/>
          </w:rPr>
          <m:t>=3,26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=0,83</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m:t>
            </m:r>
          </m:num>
          <m:den>
            <m:sSup>
              <m:sSupPr>
                <m:ctrlPr>
                  <w:rPr>
                    <w:rFonts w:ascii="Cambria Math" w:eastAsiaTheme="minorEastAsia" w:hAnsi="Cambria Math"/>
                    <w:i/>
                  </w:rPr>
                </m:ctrlPr>
              </m:sSupPr>
              <m:e>
                <m:r>
                  <w:rPr>
                    <w:rFonts w:ascii="Cambria Math" w:eastAsiaTheme="minorEastAsia" w:hAnsi="Cambria Math"/>
                  </w:rPr>
                  <m:t>1,3</m:t>
                </m:r>
              </m:e>
              <m:sup>
                <m:r>
                  <w:rPr>
                    <w:rFonts w:ascii="Cambria Math" w:eastAsiaTheme="minorEastAsia" w:hAnsi="Cambria Math"/>
                  </w:rPr>
                  <m:t>2</m:t>
                </m:r>
              </m:sup>
            </m:sSup>
          </m:den>
        </m:f>
        <m:r>
          <w:rPr>
            <w:rFonts w:ascii="Cambria Math" w:eastAsiaTheme="minorEastAsia" w:hAnsi="Cambria Math"/>
          </w:rPr>
          <m:t>=0,77</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34,17-38,08</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=2,72</m:t>
        </m:r>
      </m:oMath>
    </w:p>
    <w:p w:rsidR="00AF2641" w:rsidRDefault="00AF2641" w:rsidP="007059AF">
      <w:pPr>
        <w:pStyle w:val="ListParagraph"/>
        <w:numPr>
          <w:ilvl w:val="0"/>
          <w:numId w:val="20"/>
        </w:numPr>
        <w:spacing w:after="0" w:line="360" w:lineRule="auto"/>
        <w:jc w:val="both"/>
        <w:rPr>
          <w:rFonts w:eastAsiaTheme="minorEastAsia"/>
        </w:rPr>
      </w:pPr>
      <m:oMath>
        <m:r>
          <w:rPr>
            <w:rFonts w:ascii="Cambria Math" w:eastAsiaTheme="minorEastAsia" w:hAnsi="Cambria Math"/>
          </w:rPr>
          <m:t>∆a=</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(0,83)</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(3,44)</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(0,77)</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(2,05)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(2,72)</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(0,12)</m:t>
                </m:r>
              </m:e>
              <m:sup>
                <m:r>
                  <w:rPr>
                    <w:rFonts w:ascii="Cambria Math" w:eastAsiaTheme="minorEastAsia" w:hAnsi="Cambria Math"/>
                  </w:rPr>
                  <m:t>2</m:t>
                </m:r>
              </m:sup>
            </m:sSup>
          </m:e>
        </m:rad>
        <m:r>
          <w:rPr>
            <w:rFonts w:ascii="Cambria Math" w:eastAsiaTheme="minorEastAsia" w:hAnsi="Cambria Math"/>
          </w:rPr>
          <m:t>=0,33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AF2641" w:rsidRDefault="00AF2641" w:rsidP="007059AF">
      <w:pPr>
        <w:pStyle w:val="ListParagraph"/>
        <w:numPr>
          <w:ilvl w:val="0"/>
          <w:numId w:val="20"/>
        </w:numPr>
        <w:spacing w:after="0" w:line="360" w:lineRule="auto"/>
        <w:jc w:val="both"/>
        <w:rPr>
          <w:rFonts w:eastAsiaTheme="minorEastAsia"/>
        </w:rPr>
      </w:pP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a±∆a</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3,26±0,33</m:t>
            </m:r>
          </m:e>
        </m:d>
        <m:r>
          <w:rPr>
            <w:rFonts w:ascii="Cambria Math" w:eastAsiaTheme="minorEastAsia" w:hAnsi="Cambria Math"/>
          </w:rPr>
          <m:t>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AF2641" w:rsidRPr="009271F7" w:rsidRDefault="00AF2641" w:rsidP="007059AF">
      <w:pPr>
        <w:pStyle w:val="ListParagraph"/>
        <w:numPr>
          <w:ilvl w:val="0"/>
          <w:numId w:val="20"/>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×100%=</m:t>
        </m:r>
        <m:f>
          <m:fPr>
            <m:ctrlPr>
              <w:rPr>
                <w:rFonts w:ascii="Cambria Math" w:hAnsi="Cambria Math"/>
                <w:i/>
              </w:rPr>
            </m:ctrlPr>
          </m:fPr>
          <m:num>
            <m:r>
              <w:rPr>
                <w:rFonts w:ascii="Cambria Math" w:hAnsi="Cambria Math"/>
              </w:rPr>
              <m:t>0,33</m:t>
            </m:r>
          </m:num>
          <m:den>
            <m:r>
              <w:rPr>
                <w:rFonts w:ascii="Cambria Math" w:hAnsi="Cambria Math"/>
              </w:rPr>
              <m:t>3,26</m:t>
            </m:r>
          </m:den>
        </m:f>
        <m:r>
          <w:rPr>
            <w:rFonts w:ascii="Cambria Math" w:hAnsi="Cambria Math"/>
          </w:rPr>
          <m:t>×100%=10,1%</m:t>
        </m:r>
      </m:oMath>
    </w:p>
    <w:p w:rsidR="00AF2641" w:rsidRDefault="00AF2641" w:rsidP="007059AF">
      <w:pPr>
        <w:pStyle w:val="ListParagraph"/>
        <w:numPr>
          <w:ilvl w:val="0"/>
          <w:numId w:val="20"/>
        </w:numPr>
        <w:spacing w:after="0" w:line="360" w:lineRule="auto"/>
        <w:jc w:val="both"/>
        <w:rPr>
          <w:rFonts w:eastAsiaTheme="minorEastAsia"/>
        </w:rPr>
      </w:pPr>
      <m:oMath>
        <m:r>
          <w:rPr>
            <w:rFonts w:ascii="Cambria Math" w:eastAsiaTheme="minorEastAsia" w:hAnsi="Cambria Math"/>
          </w:rPr>
          <m:t>kecermatan relatif=100%-kesalahan relatif=100%-10,1%=89,9%</m:t>
        </m:r>
      </m:oMath>
    </w:p>
    <w:p w:rsidR="00301926" w:rsidRDefault="00301926" w:rsidP="00301926">
      <w:pPr>
        <w:pStyle w:val="ListParagraph"/>
        <w:spacing w:after="0" w:line="360" w:lineRule="auto"/>
        <w:ind w:left="1080"/>
        <w:jc w:val="both"/>
        <w:rPr>
          <w:rFonts w:eastAsiaTheme="minorEastAsia"/>
        </w:rPr>
      </w:pPr>
    </w:p>
    <w:p w:rsidR="00AF2641" w:rsidRDefault="00AF2641" w:rsidP="007059AF">
      <w:pPr>
        <w:pStyle w:val="ListParagraph"/>
        <w:numPr>
          <w:ilvl w:val="0"/>
          <w:numId w:val="26"/>
        </w:numPr>
        <w:spacing w:after="0" w:line="360" w:lineRule="auto"/>
        <w:ind w:left="709"/>
        <w:jc w:val="both"/>
        <w:rPr>
          <w:rFonts w:eastAsiaTheme="minorEastAsia"/>
        </w:rPr>
      </w:pPr>
      <w:r>
        <w:rPr>
          <w:rFonts w:eastAsiaTheme="minorEastAsia"/>
        </w:rPr>
        <w:lastRenderedPageBreak/>
        <w:t>M</w:t>
      </w:r>
      <w:r>
        <w:rPr>
          <w:rFonts w:eastAsiaTheme="minorEastAsia"/>
          <w:vertAlign w:val="subscript"/>
        </w:rPr>
        <w:t>2</w:t>
      </w:r>
      <w:r>
        <w:rPr>
          <w:rFonts w:eastAsiaTheme="minorEastAsia"/>
        </w:rPr>
        <w:t xml:space="preserve"> + m</w:t>
      </w:r>
      <w:r>
        <w:rPr>
          <w:rFonts w:eastAsiaTheme="minorEastAsia"/>
          <w:vertAlign w:val="subscript"/>
        </w:rPr>
        <w:t>1</w:t>
      </w:r>
    </w:p>
    <w:p w:rsidR="00AF2641" w:rsidRDefault="00AF2641" w:rsidP="007059AF">
      <w:pPr>
        <w:pStyle w:val="ListParagraph"/>
        <w:numPr>
          <w:ilvl w:val="0"/>
          <w:numId w:val="27"/>
        </w:numPr>
        <w:spacing w:after="0" w:line="360" w:lineRule="auto"/>
        <w:jc w:val="both"/>
        <w:rPr>
          <w:rFonts w:eastAsiaTheme="minorEastAsia"/>
        </w:rPr>
      </w:pP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41-46,26</m:t>
            </m:r>
          </m:num>
          <m:den>
            <m:r>
              <w:rPr>
                <w:rFonts w:ascii="Cambria Math" w:eastAsiaTheme="minorEastAsia" w:hAnsi="Cambria Math"/>
              </w:rPr>
              <m:t>1</m:t>
            </m:r>
          </m:den>
        </m:f>
        <m:r>
          <w:rPr>
            <w:rFonts w:ascii="Cambria Math" w:eastAsiaTheme="minorEastAsia" w:hAnsi="Cambria Math"/>
          </w:rPr>
          <m:t>=5,26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den>
        </m:f>
        <m:r>
          <w:rPr>
            <w:rFonts w:ascii="Cambria Math" w:eastAsiaTheme="minorEastAsia" w:hAnsi="Cambria Math"/>
          </w:rPr>
          <m:t>=0,93</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1,07</m:t>
            </m:r>
          </m:num>
          <m:den>
            <m:sSup>
              <m:sSupPr>
                <m:ctrlPr>
                  <w:rPr>
                    <w:rFonts w:ascii="Cambria Math" w:eastAsiaTheme="minorEastAsia" w:hAnsi="Cambria Math"/>
                    <w:i/>
                  </w:rPr>
                </m:ctrlPr>
              </m:sSupPr>
              <m:e>
                <m:r>
                  <w:rPr>
                    <w:rFonts w:ascii="Cambria Math" w:eastAsiaTheme="minorEastAsia" w:hAnsi="Cambria Math"/>
                  </w:rPr>
                  <m:t>1,07</m:t>
                </m:r>
              </m:e>
              <m:sup>
                <m:r>
                  <w:rPr>
                    <w:rFonts w:ascii="Cambria Math" w:eastAsiaTheme="minorEastAsia" w:hAnsi="Cambria Math"/>
                  </w:rPr>
                  <m:t>2</m:t>
                </m:r>
              </m:sup>
            </m:sSup>
          </m:den>
        </m:f>
        <m:r>
          <w:rPr>
            <w:rFonts w:ascii="Cambria Math" w:eastAsiaTheme="minorEastAsia" w:hAnsi="Cambria Math"/>
          </w:rPr>
          <m:t>=0,93</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41-46,26</m:t>
            </m:r>
          </m:num>
          <m:den>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den>
        </m:f>
        <m:r>
          <w:rPr>
            <w:rFonts w:ascii="Cambria Math" w:eastAsiaTheme="minorEastAsia" w:hAnsi="Cambria Math"/>
          </w:rPr>
          <m:t>=5,26</m:t>
        </m:r>
      </m:oMath>
    </w:p>
    <w:p w:rsidR="00AF2641" w:rsidRDefault="00AF2641" w:rsidP="007059AF">
      <w:pPr>
        <w:pStyle w:val="ListParagraph"/>
        <w:numPr>
          <w:ilvl w:val="0"/>
          <w:numId w:val="20"/>
        </w:numPr>
        <w:spacing w:after="0" w:line="360" w:lineRule="auto"/>
        <w:jc w:val="both"/>
        <w:rPr>
          <w:rFonts w:eastAsiaTheme="minorEastAsia"/>
        </w:rPr>
      </w:pPr>
      <m:oMath>
        <m:r>
          <w:rPr>
            <w:rFonts w:ascii="Cambria Math" w:eastAsiaTheme="minorEastAsia" w:hAnsi="Cambria Math"/>
          </w:rPr>
          <m:t>∆a=</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(8,2)</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(0,93)</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(3,89)</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(5,26)</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(0,2)</m:t>
                </m:r>
              </m:e>
              <m:sup>
                <m:r>
                  <w:rPr>
                    <w:rFonts w:ascii="Cambria Math" w:eastAsiaTheme="minorEastAsia" w:hAnsi="Cambria Math"/>
                  </w:rPr>
                  <m:t>2</m:t>
                </m:r>
              </m:sup>
            </m:sSup>
          </m:e>
        </m:rad>
        <m:r>
          <w:rPr>
            <w:rFonts w:ascii="Cambria Math" w:eastAsiaTheme="minorEastAsia" w:hAnsi="Cambria Math"/>
          </w:rPr>
          <m:t>=0,91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AF2641" w:rsidRDefault="00AF2641" w:rsidP="007059AF">
      <w:pPr>
        <w:pStyle w:val="ListParagraph"/>
        <w:numPr>
          <w:ilvl w:val="0"/>
          <w:numId w:val="20"/>
        </w:numPr>
        <w:spacing w:after="0" w:line="360" w:lineRule="auto"/>
        <w:jc w:val="both"/>
        <w:rPr>
          <w:rFonts w:eastAsiaTheme="minorEastAsia"/>
        </w:rPr>
      </w:pP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a±∆a</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5,26±0,91</m:t>
            </m:r>
          </m:e>
        </m:d>
        <m:r>
          <w:rPr>
            <w:rFonts w:ascii="Cambria Math" w:eastAsiaTheme="minorEastAsia" w:hAnsi="Cambria Math"/>
          </w:rPr>
          <m:t>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AF2641" w:rsidRPr="009271F7" w:rsidRDefault="00AF2641" w:rsidP="007059AF">
      <w:pPr>
        <w:pStyle w:val="ListParagraph"/>
        <w:numPr>
          <w:ilvl w:val="0"/>
          <w:numId w:val="20"/>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×100%=</m:t>
        </m:r>
        <m:f>
          <m:fPr>
            <m:ctrlPr>
              <w:rPr>
                <w:rFonts w:ascii="Cambria Math" w:hAnsi="Cambria Math"/>
                <w:i/>
              </w:rPr>
            </m:ctrlPr>
          </m:fPr>
          <m:num>
            <m:r>
              <w:rPr>
                <w:rFonts w:ascii="Cambria Math" w:hAnsi="Cambria Math"/>
              </w:rPr>
              <m:t>0,91</m:t>
            </m:r>
          </m:num>
          <m:den>
            <m:r>
              <w:rPr>
                <w:rFonts w:ascii="Cambria Math" w:hAnsi="Cambria Math"/>
              </w:rPr>
              <m:t>5,26</m:t>
            </m:r>
          </m:den>
        </m:f>
        <m:r>
          <w:rPr>
            <w:rFonts w:ascii="Cambria Math" w:hAnsi="Cambria Math"/>
          </w:rPr>
          <m:t>×100%=17,3%</m:t>
        </m:r>
      </m:oMath>
    </w:p>
    <w:p w:rsidR="00AF2641" w:rsidRDefault="00AF2641" w:rsidP="007059AF">
      <w:pPr>
        <w:pStyle w:val="ListParagraph"/>
        <w:numPr>
          <w:ilvl w:val="0"/>
          <w:numId w:val="28"/>
        </w:numPr>
        <w:spacing w:after="0" w:line="360" w:lineRule="auto"/>
        <w:jc w:val="both"/>
        <w:rPr>
          <w:rFonts w:eastAsiaTheme="minorEastAsia"/>
        </w:rPr>
      </w:pPr>
      <m:oMath>
        <m:r>
          <w:rPr>
            <w:rFonts w:ascii="Cambria Math" w:eastAsiaTheme="minorEastAsia" w:hAnsi="Cambria Math"/>
          </w:rPr>
          <m:t>kecermatan relatif=100%-kesalahan relatif=100%-17,3%=82,7%</m:t>
        </m:r>
      </m:oMath>
    </w:p>
    <w:p w:rsidR="00AF2641" w:rsidRDefault="00AF2641" w:rsidP="007059AF">
      <w:pPr>
        <w:pStyle w:val="ListParagraph"/>
        <w:numPr>
          <w:ilvl w:val="0"/>
          <w:numId w:val="26"/>
        </w:numPr>
        <w:spacing w:after="0" w:line="360" w:lineRule="auto"/>
        <w:ind w:left="709"/>
        <w:jc w:val="both"/>
        <w:rPr>
          <w:rFonts w:eastAsiaTheme="minorEastAsia"/>
        </w:rPr>
      </w:pPr>
      <w:r>
        <w:rPr>
          <w:rFonts w:eastAsiaTheme="minorEastAsia"/>
        </w:rPr>
        <w:t>M</w:t>
      </w:r>
      <w:r>
        <w:rPr>
          <w:rFonts w:eastAsiaTheme="minorEastAsia"/>
          <w:vertAlign w:val="subscript"/>
        </w:rPr>
        <w:t xml:space="preserve">2 </w:t>
      </w:r>
      <w:r>
        <w:rPr>
          <w:rFonts w:eastAsiaTheme="minorEastAsia"/>
        </w:rPr>
        <w:t>+ m</w:t>
      </w:r>
      <w:r>
        <w:rPr>
          <w:rFonts w:eastAsiaTheme="minorEastAsia"/>
          <w:vertAlign w:val="subscript"/>
        </w:rPr>
        <w:t>1</w:t>
      </w:r>
    </w:p>
    <w:p w:rsidR="00AF2641" w:rsidRDefault="00AF2641" w:rsidP="007059AF">
      <w:pPr>
        <w:pStyle w:val="ListParagraph"/>
        <w:numPr>
          <w:ilvl w:val="0"/>
          <w:numId w:val="27"/>
        </w:numPr>
        <w:spacing w:after="0" w:line="360" w:lineRule="auto"/>
        <w:jc w:val="both"/>
        <w:rPr>
          <w:rFonts w:eastAsiaTheme="minorEastAsia"/>
        </w:rPr>
      </w:pP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41-41,25</m:t>
            </m:r>
          </m:num>
          <m:den>
            <m:r>
              <w:rPr>
                <w:rFonts w:ascii="Cambria Math" w:eastAsiaTheme="minorEastAsia" w:hAnsi="Cambria Math"/>
              </w:rPr>
              <m:t>1</m:t>
            </m:r>
          </m:den>
        </m:f>
        <m:r>
          <w:rPr>
            <w:rFonts w:ascii="Cambria Math" w:eastAsiaTheme="minorEastAsia" w:hAnsi="Cambria Math"/>
          </w:rPr>
          <m:t>=0,25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den>
        </m:f>
        <m:r>
          <w:rPr>
            <w:rFonts w:ascii="Cambria Math" w:eastAsiaTheme="minorEastAsia" w:hAnsi="Cambria Math"/>
          </w:rPr>
          <m:t>=0,93</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=0,83</m:t>
        </m:r>
      </m:oMath>
    </w:p>
    <w:p w:rsidR="00AF2641" w:rsidRPr="002C2891" w:rsidRDefault="006E0AAB" w:rsidP="007059AF">
      <w:pPr>
        <w:pStyle w:val="ListParagraph"/>
        <w:numPr>
          <w:ilvl w:val="0"/>
          <w:numId w:val="20"/>
        </w:numPr>
        <w:spacing w:after="0" w:line="360" w:lineRule="auto"/>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41-41,25</m:t>
            </m:r>
          </m:num>
          <m:den>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den>
        </m:f>
        <m:r>
          <w:rPr>
            <w:rFonts w:ascii="Cambria Math" w:eastAsiaTheme="minorEastAsia" w:hAnsi="Cambria Math"/>
          </w:rPr>
          <m:t>=0,25</m:t>
        </m:r>
      </m:oMath>
    </w:p>
    <w:p w:rsidR="00AF2641" w:rsidRDefault="00AF2641" w:rsidP="007059AF">
      <w:pPr>
        <w:pStyle w:val="ListParagraph"/>
        <w:numPr>
          <w:ilvl w:val="0"/>
          <w:numId w:val="20"/>
        </w:numPr>
        <w:spacing w:after="0" w:line="360" w:lineRule="auto"/>
        <w:jc w:val="both"/>
        <w:rPr>
          <w:rFonts w:eastAsiaTheme="minorEastAsia"/>
        </w:rPr>
      </w:pPr>
      <m:oMath>
        <m:r>
          <w:rPr>
            <w:rFonts w:ascii="Cambria Math" w:eastAsiaTheme="minorEastAsia" w:hAnsi="Cambria Math"/>
          </w:rPr>
          <m:t>∆a=</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(4,8)</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(0,83)</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(4,07)</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(0,25)</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(0,12)</m:t>
                </m:r>
              </m:e>
              <m:sup>
                <m:r>
                  <w:rPr>
                    <w:rFonts w:ascii="Cambria Math" w:eastAsiaTheme="minorEastAsia" w:hAnsi="Cambria Math"/>
                  </w:rPr>
                  <m:t>2</m:t>
                </m:r>
              </m:sup>
            </m:sSup>
          </m:e>
        </m:rad>
        <m:r>
          <w:rPr>
            <w:rFonts w:ascii="Cambria Math" w:eastAsiaTheme="minorEastAsia" w:hAnsi="Cambria Math"/>
          </w:rPr>
          <m:t>=0,06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AF2641" w:rsidRDefault="00AF2641" w:rsidP="007059AF">
      <w:pPr>
        <w:pStyle w:val="ListParagraph"/>
        <w:numPr>
          <w:ilvl w:val="0"/>
          <w:numId w:val="20"/>
        </w:numPr>
        <w:spacing w:after="0" w:line="360" w:lineRule="auto"/>
        <w:jc w:val="both"/>
        <w:rPr>
          <w:rFonts w:eastAsiaTheme="minorEastAsia"/>
        </w:rPr>
      </w:pP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a±∆a</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0,25±0,06</m:t>
            </m:r>
          </m:e>
        </m:d>
        <m:r>
          <w:rPr>
            <w:rFonts w:ascii="Cambria Math" w:eastAsiaTheme="minorEastAsia" w:hAnsi="Cambria Math"/>
          </w:rPr>
          <m:t>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AF2641" w:rsidRPr="009271F7" w:rsidRDefault="00AF2641" w:rsidP="007059AF">
      <w:pPr>
        <w:pStyle w:val="ListParagraph"/>
        <w:numPr>
          <w:ilvl w:val="0"/>
          <w:numId w:val="20"/>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×100%=</m:t>
        </m:r>
        <m:f>
          <m:fPr>
            <m:ctrlPr>
              <w:rPr>
                <w:rFonts w:ascii="Cambria Math" w:hAnsi="Cambria Math"/>
                <w:i/>
              </w:rPr>
            </m:ctrlPr>
          </m:fPr>
          <m:num>
            <m:r>
              <w:rPr>
                <w:rFonts w:ascii="Cambria Math" w:hAnsi="Cambria Math"/>
              </w:rPr>
              <m:t>0,25</m:t>
            </m:r>
          </m:num>
          <m:den>
            <m:r>
              <w:rPr>
                <w:rFonts w:ascii="Cambria Math" w:hAnsi="Cambria Math"/>
              </w:rPr>
              <m:t>0,06</m:t>
            </m:r>
          </m:den>
        </m:f>
        <m:r>
          <w:rPr>
            <w:rFonts w:ascii="Cambria Math" w:hAnsi="Cambria Math"/>
          </w:rPr>
          <m:t>×100%=24%</m:t>
        </m:r>
      </m:oMath>
    </w:p>
    <w:p w:rsidR="00AF2641" w:rsidRDefault="00AF2641" w:rsidP="007059AF">
      <w:pPr>
        <w:pStyle w:val="ListParagraph"/>
        <w:numPr>
          <w:ilvl w:val="0"/>
          <w:numId w:val="20"/>
        </w:numPr>
        <w:spacing w:after="0" w:line="360" w:lineRule="auto"/>
        <w:jc w:val="both"/>
        <w:rPr>
          <w:rFonts w:eastAsiaTheme="minorEastAsia"/>
        </w:rPr>
      </w:pPr>
      <m:oMath>
        <m:r>
          <w:rPr>
            <w:rFonts w:ascii="Cambria Math" w:eastAsiaTheme="minorEastAsia" w:hAnsi="Cambria Math"/>
          </w:rPr>
          <m:t>kecermatan re</m:t>
        </m:r>
        <m:r>
          <w:rPr>
            <w:rFonts w:ascii="Cambria Math" w:eastAsiaTheme="minorEastAsia" w:hAnsi="Cambria Math"/>
          </w:rPr>
          <m:t>latif=100%-kesalahan relatif=100%-24%=76%</m:t>
        </m:r>
      </m:oMath>
    </w:p>
    <w:p w:rsidR="00AF2641" w:rsidRDefault="00AF2641" w:rsidP="007059AF">
      <w:pPr>
        <w:pStyle w:val="ListParagraph"/>
        <w:numPr>
          <w:ilvl w:val="0"/>
          <w:numId w:val="10"/>
        </w:numPr>
        <w:spacing w:after="0" w:line="360" w:lineRule="auto"/>
        <w:jc w:val="both"/>
        <w:rPr>
          <w:rFonts w:eastAsiaTheme="minorEastAsia"/>
        </w:rPr>
      </w:pPr>
      <w:r>
        <w:rPr>
          <w:rFonts w:eastAsiaTheme="minorEastAsia"/>
        </w:rPr>
        <w:t>Mencari ketelitian gravitasi (g)</w:t>
      </w:r>
    </w:p>
    <w:p w:rsidR="00AF2641" w:rsidRDefault="00AF2641" w:rsidP="007059AF">
      <w:pPr>
        <w:pStyle w:val="ListParagraph"/>
        <w:numPr>
          <w:ilvl w:val="0"/>
          <w:numId w:val="25"/>
        </w:numPr>
        <w:spacing w:after="0" w:line="360" w:lineRule="auto"/>
        <w:jc w:val="both"/>
        <w:rPr>
          <w:rFonts w:eastAsiaTheme="minorEastAsia"/>
        </w:rPr>
      </w:pPr>
      <m:oMath>
        <m:r>
          <w:rPr>
            <w:rFonts w:ascii="Cambria Math" w:eastAsiaTheme="minorEastAsia" w:hAnsi="Cambria Math"/>
          </w:rPr>
          <m:t>g=</m:t>
        </m:r>
        <m:f>
          <m:fPr>
            <m:ctrlPr>
              <w:rPr>
                <w:rFonts w:ascii="Cambria Math" w:eastAsiaTheme="minorEastAsia" w:hAnsi="Cambria Math"/>
                <w:i/>
              </w:rPr>
            </m:ctrlPr>
          </m:fPr>
          <m:num>
            <m:r>
              <w:rPr>
                <w:rFonts w:ascii="Cambria Math" w:eastAsiaTheme="minorEastAsia" w:hAnsi="Cambria Math"/>
              </w:rPr>
              <m:t xml:space="preserve">2M + m - </m:t>
            </m:r>
            <m:f>
              <m:fPr>
                <m:type m:val="skw"/>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r</m:t>
                </m:r>
              </m:den>
            </m:f>
          </m:num>
          <m:den>
            <m:r>
              <w:rPr>
                <w:rFonts w:ascii="Cambria Math" w:eastAsiaTheme="minorEastAsia" w:hAnsi="Cambria Math"/>
              </w:rPr>
              <m:t>m</m:t>
            </m:r>
          </m:den>
        </m:f>
        <m:r>
          <w:rPr>
            <w:rFonts w:ascii="Cambria Math" w:eastAsiaTheme="minorEastAsia" w:hAnsi="Cambria Math"/>
          </w:rPr>
          <m:t>.a</m:t>
        </m:r>
      </m:oMath>
    </w:p>
    <w:p w:rsidR="00AF2641" w:rsidRPr="00957411" w:rsidRDefault="00AF2641" w:rsidP="007059AF">
      <w:pPr>
        <w:pStyle w:val="ListParagraph"/>
        <w:numPr>
          <w:ilvl w:val="0"/>
          <w:numId w:val="29"/>
        </w:numPr>
        <w:spacing w:after="0" w:line="360" w:lineRule="auto"/>
        <w:ind w:left="709"/>
        <w:jc w:val="both"/>
        <w:rPr>
          <w:rFonts w:eastAsiaTheme="minorEastAsia"/>
        </w:rPr>
      </w:pPr>
      <w:r>
        <w:rPr>
          <w:rFonts w:eastAsiaTheme="minorEastAsia"/>
        </w:rPr>
        <w:t>M</w:t>
      </w:r>
      <w:r>
        <w:rPr>
          <w:rFonts w:eastAsiaTheme="minorEastAsia"/>
          <w:vertAlign w:val="subscript"/>
        </w:rPr>
        <w:t>2</w:t>
      </w:r>
      <w:r>
        <w:rPr>
          <w:rFonts w:eastAsiaTheme="minorEastAsia"/>
        </w:rPr>
        <w:t xml:space="preserve"> + m</w:t>
      </w:r>
      <w:r>
        <w:rPr>
          <w:rFonts w:eastAsiaTheme="minorEastAsia"/>
          <w:vertAlign w:val="subscript"/>
        </w:rPr>
        <w:t>1</w:t>
      </w:r>
    </w:p>
    <w:p w:rsidR="00AF2641" w:rsidRDefault="00AF2641" w:rsidP="007059AF">
      <w:pPr>
        <w:pStyle w:val="ListParagraph"/>
        <w:numPr>
          <w:ilvl w:val="0"/>
          <w:numId w:val="30"/>
        </w:numPr>
        <w:spacing w:after="0" w:line="360" w:lineRule="auto"/>
        <w:jc w:val="both"/>
        <w:rPr>
          <w:rFonts w:eastAsiaTheme="minorEastAsia"/>
        </w:rPr>
      </w:pPr>
      <m:oMath>
        <m:r>
          <w:rPr>
            <w:rFonts w:ascii="Cambria Math" w:eastAsiaTheme="minorEastAsia" w:hAnsi="Cambria Math"/>
          </w:rPr>
          <m:t>g=</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mk</m:t>
                </m:r>
              </m:e>
            </m:d>
          </m:num>
          <m:den>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den>
        </m:f>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(61+ 47+57,5+</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.34,85)</m:t>
            </m:r>
          </m:num>
          <m:den>
            <m:d>
              <m:dPr>
                <m:ctrlPr>
                  <w:rPr>
                    <w:rFonts w:ascii="Cambria Math" w:eastAsiaTheme="minorEastAsia" w:hAnsi="Cambria Math"/>
                    <w:i/>
                  </w:rPr>
                </m:ctrlPr>
              </m:dPr>
              <m:e>
                <m:r>
                  <w:rPr>
                    <w:rFonts w:ascii="Cambria Math" w:eastAsiaTheme="minorEastAsia" w:hAnsi="Cambria Math"/>
                  </w:rPr>
                  <m:t>61+47-57,5</m:t>
                </m:r>
              </m:e>
            </m:d>
          </m:den>
        </m:f>
        <m:r>
          <w:rPr>
            <w:rFonts w:ascii="Cambria Math" w:eastAsiaTheme="minorEastAsia" w:hAnsi="Cambria Math"/>
          </w:rPr>
          <m:t>.5,26=19,05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AF2641" w:rsidRDefault="006E0AAB" w:rsidP="007059AF">
      <w:pPr>
        <w:pStyle w:val="ListParagraph"/>
        <w:numPr>
          <w:ilvl w:val="0"/>
          <w:numId w:val="30"/>
        </w:numPr>
        <w:spacing w:after="0" w:line="360" w:lineRule="auto"/>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dg</m:t>
            </m:r>
          </m:num>
          <m:den>
            <m:r>
              <w:rPr>
                <w:rFonts w:ascii="Cambria Math" w:eastAsiaTheme="minorEastAsia" w:hAnsi="Cambria Math"/>
              </w:rPr>
              <m:t>da</m:t>
            </m:r>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mk</m:t>
                </m:r>
              </m:e>
            </m:d>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(61+ 47+57,5+</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.34,85)</m:t>
            </m:r>
            <m:d>
              <m:dPr>
                <m:ctrlPr>
                  <w:rPr>
                    <w:rFonts w:ascii="Cambria Math" w:eastAsiaTheme="minorEastAsia" w:hAnsi="Cambria Math"/>
                    <w:i/>
                  </w:rPr>
                </m:ctrlPr>
              </m:dPr>
              <m:e>
                <m:r>
                  <w:rPr>
                    <w:rFonts w:ascii="Cambria Math" w:eastAsiaTheme="minorEastAsia" w:hAnsi="Cambria Math"/>
                  </w:rPr>
                  <m:t>61+47-57,5</m:t>
                </m:r>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61+47-57,5</m:t>
                    </m:r>
                  </m:e>
                </m:d>
              </m:e>
              <m:sup>
                <m:r>
                  <w:rPr>
                    <w:rFonts w:ascii="Cambria Math" w:eastAsiaTheme="minorEastAsia" w:hAnsi="Cambria Math"/>
                  </w:rPr>
                  <m:t>2</m:t>
                </m:r>
              </m:sup>
            </m:sSup>
          </m:den>
        </m:f>
        <m:r>
          <w:rPr>
            <w:rFonts w:ascii="Cambria Math" w:eastAsiaTheme="minorEastAsia" w:hAnsi="Cambria Math"/>
          </w:rPr>
          <m:t>=3,6</m:t>
        </m:r>
      </m:oMath>
    </w:p>
    <w:p w:rsidR="00AF2641" w:rsidRPr="004B78B1" w:rsidRDefault="006E0AAB" w:rsidP="007059AF">
      <w:pPr>
        <w:pStyle w:val="ListParagraph"/>
        <w:numPr>
          <w:ilvl w:val="0"/>
          <w:numId w:val="30"/>
        </w:numPr>
        <w:spacing w:after="0" w:line="360" w:lineRule="auto"/>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dg</m:t>
            </m:r>
          </m:num>
          <m:den>
            <m:r>
              <w:rPr>
                <w:rFonts w:ascii="Cambria Math" w:eastAsiaTheme="minorEastAsia" w:hAnsi="Cambria Math"/>
              </w:rPr>
              <m:t>dm</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mk</m:t>
                </m:r>
              </m:e>
            </m:d>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5,26</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61+ 47+57,5+</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.34,85</m:t>
                </m:r>
              </m:e>
            </m:d>
            <m:d>
              <m:dPr>
                <m:ctrlPr>
                  <w:rPr>
                    <w:rFonts w:ascii="Cambria Math" w:eastAsiaTheme="minorEastAsia" w:hAnsi="Cambria Math"/>
                    <w:i/>
                  </w:rPr>
                </m:ctrlPr>
              </m:dPr>
              <m:e>
                <m:r>
                  <w:rPr>
                    <w:rFonts w:ascii="Cambria Math" w:eastAsiaTheme="minorEastAsia" w:hAnsi="Cambria Math"/>
                  </w:rPr>
                  <m:t>61+47-57,5</m:t>
                </m:r>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61+47-57,5</m:t>
                    </m:r>
                  </m:e>
                </m:d>
              </m:e>
              <m:sup>
                <m:r>
                  <w:rPr>
                    <w:rFonts w:ascii="Cambria Math" w:eastAsiaTheme="minorEastAsia" w:hAnsi="Cambria Math"/>
                  </w:rPr>
                  <m:t>2</m:t>
                </m:r>
              </m:sup>
            </m:sSup>
          </m:den>
        </m:f>
        <m:r>
          <w:rPr>
            <w:rFonts w:ascii="Cambria Math" w:eastAsiaTheme="minorEastAsia" w:hAnsi="Cambria Math"/>
          </w:rPr>
          <m:t>=100,2</m:t>
        </m:r>
      </m:oMath>
    </w:p>
    <w:p w:rsidR="00AF2641" w:rsidRDefault="00AF2641" w:rsidP="007059AF">
      <w:pPr>
        <w:pStyle w:val="ListParagraph"/>
        <w:numPr>
          <w:ilvl w:val="0"/>
          <w:numId w:val="30"/>
        </w:numPr>
        <w:spacing w:after="0" w:line="360" w:lineRule="auto"/>
        <w:jc w:val="both"/>
        <w:rPr>
          <w:rFonts w:eastAsiaTheme="minorEastAsia"/>
        </w:rPr>
      </w:pPr>
      <m:oMath>
        <m:r>
          <w:rPr>
            <w:rFonts w:ascii="Cambria Math" w:eastAsiaTheme="minorEastAsia" w:hAnsi="Cambria Math"/>
          </w:rPr>
          <m:t>∆g=</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dg</m:t>
                        </m:r>
                      </m:num>
                      <m:den>
                        <m:r>
                          <w:rPr>
                            <w:rFonts w:ascii="Cambria Math" w:eastAsiaTheme="minorEastAsia" w:hAnsi="Cambria Math"/>
                          </w:rPr>
                          <m:t>da</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∆a</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dg</m:t>
                        </m:r>
                      </m:num>
                      <m:den>
                        <m:r>
                          <w:rPr>
                            <w:rFonts w:ascii="Cambria Math" w:eastAsiaTheme="minorEastAsia" w:hAnsi="Cambria Math"/>
                          </w:rPr>
                          <m:t>dm</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∆m</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(3,6)</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(0,91)</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(100,2)</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rPr>
                  <m:t>2</m:t>
                </m:r>
              </m:sup>
            </m:sSup>
          </m:e>
        </m:rad>
        <m:r>
          <w:rPr>
            <w:rFonts w:ascii="Cambria Math" w:eastAsiaTheme="minorEastAsia" w:hAnsi="Cambria Math"/>
          </w:rPr>
          <m:t>=5,9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AF2641" w:rsidRDefault="00AF2641" w:rsidP="007059AF">
      <w:pPr>
        <w:pStyle w:val="ListParagraph"/>
        <w:numPr>
          <w:ilvl w:val="0"/>
          <w:numId w:val="30"/>
        </w:numPr>
        <w:spacing w:after="0" w:line="360" w:lineRule="auto"/>
        <w:jc w:val="both"/>
        <w:rPr>
          <w:rFonts w:eastAsiaTheme="minorEastAsia"/>
        </w:rPr>
      </w:p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19,05±5,9</m:t>
            </m:r>
          </m:e>
        </m:d>
        <m:r>
          <w:rPr>
            <w:rFonts w:ascii="Cambria Math" w:eastAsiaTheme="minorEastAsia" w:hAnsi="Cambria Math"/>
          </w:rPr>
          <m:t>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AF2641" w:rsidRPr="009271F7" w:rsidRDefault="00AF2641" w:rsidP="007059AF">
      <w:pPr>
        <w:pStyle w:val="ListParagraph"/>
        <w:numPr>
          <w:ilvl w:val="0"/>
          <w:numId w:val="20"/>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∆g</m:t>
            </m:r>
          </m:num>
          <m:den>
            <m:r>
              <w:rPr>
                <w:rFonts w:ascii="Cambria Math" w:hAnsi="Cambria Math"/>
              </w:rPr>
              <m:t>g</m:t>
            </m:r>
          </m:den>
        </m:f>
        <m:r>
          <w:rPr>
            <w:rFonts w:ascii="Cambria Math" w:hAnsi="Cambria Math"/>
          </w:rPr>
          <m:t>×100%=</m:t>
        </m:r>
        <m:f>
          <m:fPr>
            <m:ctrlPr>
              <w:rPr>
                <w:rFonts w:ascii="Cambria Math" w:hAnsi="Cambria Math"/>
                <w:i/>
              </w:rPr>
            </m:ctrlPr>
          </m:fPr>
          <m:num>
            <m:r>
              <w:rPr>
                <w:rFonts w:ascii="Cambria Math" w:hAnsi="Cambria Math"/>
              </w:rPr>
              <m:t>5,9</m:t>
            </m:r>
          </m:num>
          <m:den>
            <m:r>
              <w:rPr>
                <w:rFonts w:ascii="Cambria Math" w:hAnsi="Cambria Math"/>
              </w:rPr>
              <m:t>19,05</m:t>
            </m:r>
          </m:den>
        </m:f>
        <m:r>
          <w:rPr>
            <w:rFonts w:ascii="Cambria Math" w:hAnsi="Cambria Math"/>
          </w:rPr>
          <m:t>×100%=0,3%</m:t>
        </m:r>
      </m:oMath>
    </w:p>
    <w:p w:rsidR="00AF2641" w:rsidRDefault="00AF2641" w:rsidP="007059AF">
      <w:pPr>
        <w:pStyle w:val="ListParagraph"/>
        <w:numPr>
          <w:ilvl w:val="0"/>
          <w:numId w:val="30"/>
        </w:numPr>
        <w:spacing w:after="0" w:line="360" w:lineRule="auto"/>
        <w:jc w:val="both"/>
        <w:rPr>
          <w:rFonts w:eastAsiaTheme="minorEastAsia"/>
        </w:rPr>
      </w:pPr>
      <m:oMath>
        <m:r>
          <w:rPr>
            <w:rFonts w:ascii="Cambria Math" w:eastAsiaTheme="minorEastAsia" w:hAnsi="Cambria Math"/>
          </w:rPr>
          <m:t>kecermatan relatif=100%-kesalahan relatif=100%-0,3%=99,7%</m:t>
        </m:r>
      </m:oMath>
    </w:p>
    <w:p w:rsidR="00AF2641" w:rsidRDefault="00AF2641" w:rsidP="007059AF">
      <w:pPr>
        <w:pStyle w:val="ListParagraph"/>
        <w:numPr>
          <w:ilvl w:val="0"/>
          <w:numId w:val="29"/>
        </w:numPr>
        <w:spacing w:after="0" w:line="360" w:lineRule="auto"/>
        <w:ind w:left="709"/>
        <w:jc w:val="both"/>
        <w:rPr>
          <w:rFonts w:eastAsiaTheme="minorEastAsia"/>
        </w:rPr>
      </w:pPr>
      <w:r>
        <w:rPr>
          <w:rFonts w:eastAsiaTheme="minorEastAsia"/>
        </w:rPr>
        <w:t>M</w:t>
      </w:r>
      <w:r>
        <w:rPr>
          <w:rFonts w:eastAsiaTheme="minorEastAsia"/>
          <w:vertAlign w:val="subscript"/>
        </w:rPr>
        <w:t>2</w:t>
      </w:r>
      <w:r>
        <w:rPr>
          <w:rFonts w:eastAsiaTheme="minorEastAsia"/>
        </w:rPr>
        <w:t xml:space="preserve"> + m</w:t>
      </w:r>
      <w:r>
        <w:rPr>
          <w:rFonts w:eastAsiaTheme="minorEastAsia"/>
          <w:vertAlign w:val="subscript"/>
        </w:rPr>
        <w:t>2</w:t>
      </w:r>
    </w:p>
    <w:p w:rsidR="00AF2641" w:rsidRDefault="00AF2641" w:rsidP="007059AF">
      <w:pPr>
        <w:pStyle w:val="ListParagraph"/>
        <w:numPr>
          <w:ilvl w:val="0"/>
          <w:numId w:val="30"/>
        </w:numPr>
        <w:spacing w:after="0" w:line="360" w:lineRule="auto"/>
        <w:jc w:val="both"/>
        <w:rPr>
          <w:rFonts w:eastAsiaTheme="minorEastAsia"/>
        </w:rPr>
      </w:pPr>
      <m:oMath>
        <m:r>
          <w:rPr>
            <w:rFonts w:ascii="Cambria Math" w:eastAsiaTheme="minorEastAsia" w:hAnsi="Cambria Math"/>
          </w:rPr>
          <m:t>g=</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mk</m:t>
                </m:r>
              </m:e>
            </m:d>
          </m:num>
          <m:den>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den>
        </m:f>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(60+ 47+57,5+</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.34,85)</m:t>
            </m:r>
          </m:num>
          <m:den>
            <m:d>
              <m:dPr>
                <m:ctrlPr>
                  <w:rPr>
                    <w:rFonts w:ascii="Cambria Math" w:eastAsiaTheme="minorEastAsia" w:hAnsi="Cambria Math"/>
                    <w:i/>
                  </w:rPr>
                </m:ctrlPr>
              </m:dPr>
              <m:e>
                <m:r>
                  <w:rPr>
                    <w:rFonts w:ascii="Cambria Math" w:eastAsiaTheme="minorEastAsia" w:hAnsi="Cambria Math"/>
                  </w:rPr>
                  <m:t>60+47-57,5</m:t>
                </m:r>
              </m:e>
            </m:d>
          </m:den>
        </m:f>
        <m:r>
          <w:rPr>
            <w:rFonts w:ascii="Cambria Math" w:eastAsiaTheme="minorEastAsia" w:hAnsi="Cambria Math"/>
          </w:rPr>
          <m:t>.0,25=10,9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AF2641" w:rsidRDefault="006E0AAB" w:rsidP="007059AF">
      <w:pPr>
        <w:pStyle w:val="ListParagraph"/>
        <w:numPr>
          <w:ilvl w:val="0"/>
          <w:numId w:val="30"/>
        </w:numPr>
        <w:spacing w:after="0" w:line="360" w:lineRule="auto"/>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dg</m:t>
            </m:r>
          </m:num>
          <m:den>
            <m:r>
              <w:rPr>
                <w:rFonts w:ascii="Cambria Math" w:eastAsiaTheme="minorEastAsia" w:hAnsi="Cambria Math"/>
              </w:rPr>
              <m:t>da</m:t>
            </m:r>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mk</m:t>
                </m:r>
              </m:e>
            </m:d>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(60+ 47+57,5+</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.34,85)</m:t>
            </m:r>
            <m:d>
              <m:dPr>
                <m:ctrlPr>
                  <w:rPr>
                    <w:rFonts w:ascii="Cambria Math" w:eastAsiaTheme="minorEastAsia" w:hAnsi="Cambria Math"/>
                    <w:i/>
                  </w:rPr>
                </m:ctrlPr>
              </m:dPr>
              <m:e>
                <m:r>
                  <w:rPr>
                    <w:rFonts w:ascii="Cambria Math" w:eastAsiaTheme="minorEastAsia" w:hAnsi="Cambria Math"/>
                  </w:rPr>
                  <m:t>60+47-57,5</m:t>
                </m:r>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60+47-57,5</m:t>
                    </m:r>
                  </m:e>
                </m:d>
              </m:e>
              <m:sup>
                <m:r>
                  <w:rPr>
                    <w:rFonts w:ascii="Cambria Math" w:eastAsiaTheme="minorEastAsia" w:hAnsi="Cambria Math"/>
                  </w:rPr>
                  <m:t>2</m:t>
                </m:r>
              </m:sup>
            </m:sSup>
          </m:den>
        </m:f>
        <m:r>
          <w:rPr>
            <w:rFonts w:ascii="Cambria Math" w:eastAsiaTheme="minorEastAsia" w:hAnsi="Cambria Math"/>
          </w:rPr>
          <m:t>=3,7</m:t>
        </m:r>
      </m:oMath>
    </w:p>
    <w:p w:rsidR="00AF2641" w:rsidRPr="004B78B1" w:rsidRDefault="006E0AAB" w:rsidP="007059AF">
      <w:pPr>
        <w:pStyle w:val="ListParagraph"/>
        <w:numPr>
          <w:ilvl w:val="0"/>
          <w:numId w:val="30"/>
        </w:numPr>
        <w:spacing w:after="0" w:line="360" w:lineRule="auto"/>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dg</m:t>
            </m:r>
          </m:num>
          <m:den>
            <m:r>
              <w:rPr>
                <w:rFonts w:ascii="Cambria Math" w:eastAsiaTheme="minorEastAsia" w:hAnsi="Cambria Math"/>
              </w:rPr>
              <m:t>dm</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mk</m:t>
                </m:r>
              </m:e>
            </m:d>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0,25</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60+ 47+57,5+</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.34,85</m:t>
                </m:r>
              </m:e>
            </m:d>
            <m:d>
              <m:dPr>
                <m:ctrlPr>
                  <w:rPr>
                    <w:rFonts w:ascii="Cambria Math" w:eastAsiaTheme="minorEastAsia" w:hAnsi="Cambria Math"/>
                    <w:i/>
                  </w:rPr>
                </m:ctrlPr>
              </m:dPr>
              <m:e>
                <m:r>
                  <w:rPr>
                    <w:rFonts w:ascii="Cambria Math" w:eastAsiaTheme="minorEastAsia" w:hAnsi="Cambria Math"/>
                  </w:rPr>
                  <m:t>60+47-57,5</m:t>
                </m:r>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60+47-57,5</m:t>
                    </m:r>
                  </m:e>
                </m:d>
              </m:e>
              <m:sup>
                <m:r>
                  <w:rPr>
                    <w:rFonts w:ascii="Cambria Math" w:eastAsiaTheme="minorEastAsia" w:hAnsi="Cambria Math"/>
                  </w:rPr>
                  <m:t>2</m:t>
                </m:r>
              </m:sup>
            </m:sSup>
          </m:den>
        </m:f>
        <m:r>
          <w:rPr>
            <w:rFonts w:ascii="Cambria Math" w:eastAsiaTheme="minorEastAsia" w:hAnsi="Cambria Math"/>
          </w:rPr>
          <m:t>=0,2</m:t>
        </m:r>
      </m:oMath>
    </w:p>
    <w:p w:rsidR="00AF2641" w:rsidRDefault="00AF2641" w:rsidP="007059AF">
      <w:pPr>
        <w:pStyle w:val="ListParagraph"/>
        <w:numPr>
          <w:ilvl w:val="0"/>
          <w:numId w:val="30"/>
        </w:numPr>
        <w:spacing w:after="0" w:line="360" w:lineRule="auto"/>
        <w:jc w:val="both"/>
        <w:rPr>
          <w:rFonts w:eastAsiaTheme="minorEastAsia"/>
        </w:rPr>
      </w:pPr>
      <m:oMath>
        <m:r>
          <w:rPr>
            <w:rFonts w:ascii="Cambria Math" w:eastAsiaTheme="minorEastAsia" w:hAnsi="Cambria Math"/>
          </w:rPr>
          <m:t>∆g=</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dg</m:t>
                        </m:r>
                      </m:num>
                      <m:den>
                        <m:r>
                          <w:rPr>
                            <w:rFonts w:ascii="Cambria Math" w:eastAsiaTheme="minorEastAsia" w:hAnsi="Cambria Math"/>
                          </w:rPr>
                          <m:t>da</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∆a</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dg</m:t>
                        </m:r>
                      </m:num>
                      <m:den>
                        <m:r>
                          <w:rPr>
                            <w:rFonts w:ascii="Cambria Math" w:eastAsiaTheme="minorEastAsia" w:hAnsi="Cambria Math"/>
                          </w:rPr>
                          <m:t>dm</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∆m</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(3,7)</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(0,06)</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(0,04)</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rPr>
                  <m:t>2</m:t>
                </m:r>
              </m:sup>
            </m:sSup>
          </m:e>
        </m:rad>
        <m:r>
          <w:rPr>
            <w:rFonts w:ascii="Cambria Math" w:eastAsiaTheme="minorEastAsia" w:hAnsi="Cambria Math"/>
          </w:rPr>
          <m:t>=0,2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AF2641" w:rsidRDefault="00AF2641" w:rsidP="007059AF">
      <w:pPr>
        <w:pStyle w:val="ListParagraph"/>
        <w:numPr>
          <w:ilvl w:val="0"/>
          <w:numId w:val="30"/>
        </w:numPr>
        <w:spacing w:after="0" w:line="360" w:lineRule="auto"/>
        <w:jc w:val="both"/>
        <w:rPr>
          <w:rFonts w:eastAsiaTheme="minorEastAsia"/>
        </w:rPr>
      </w:p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10,9±0,2</m:t>
            </m:r>
          </m:e>
        </m:d>
        <m:r>
          <w:rPr>
            <w:rFonts w:ascii="Cambria Math" w:eastAsiaTheme="minorEastAsia" w:hAnsi="Cambria Math"/>
          </w:rPr>
          <m:t>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AF2641" w:rsidRPr="009271F7" w:rsidRDefault="00AF2641" w:rsidP="007059AF">
      <w:pPr>
        <w:pStyle w:val="ListParagraph"/>
        <w:numPr>
          <w:ilvl w:val="0"/>
          <w:numId w:val="20"/>
        </w:numPr>
        <w:spacing w:after="0" w:line="360" w:lineRule="auto"/>
        <w:jc w:val="both"/>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∆g</m:t>
            </m:r>
          </m:num>
          <m:den>
            <m:r>
              <w:rPr>
                <w:rFonts w:ascii="Cambria Math" w:hAnsi="Cambria Math"/>
              </w:rPr>
              <m:t>g</m:t>
            </m:r>
          </m:den>
        </m:f>
        <m:r>
          <w:rPr>
            <w:rFonts w:ascii="Cambria Math" w:hAnsi="Cambria Math"/>
          </w:rPr>
          <m:t>×100%=</m:t>
        </m:r>
        <m:f>
          <m:fPr>
            <m:ctrlPr>
              <w:rPr>
                <w:rFonts w:ascii="Cambria Math" w:hAnsi="Cambria Math"/>
                <w:i/>
              </w:rPr>
            </m:ctrlPr>
          </m:fPr>
          <m:num>
            <m:r>
              <w:rPr>
                <w:rFonts w:ascii="Cambria Math" w:hAnsi="Cambria Math"/>
              </w:rPr>
              <m:t>10,9</m:t>
            </m:r>
          </m:num>
          <m:den>
            <m:r>
              <w:rPr>
                <w:rFonts w:ascii="Cambria Math" w:hAnsi="Cambria Math"/>
              </w:rPr>
              <m:t>0,2</m:t>
            </m:r>
          </m:den>
        </m:f>
        <m:r>
          <w:rPr>
            <w:rFonts w:ascii="Cambria Math" w:hAnsi="Cambria Math"/>
          </w:rPr>
          <m:t>×100%=1,8%</m:t>
        </m:r>
      </m:oMath>
    </w:p>
    <w:p w:rsidR="00AF2641" w:rsidRPr="00AF2641" w:rsidRDefault="00AF2641" w:rsidP="007059AF">
      <w:pPr>
        <w:pStyle w:val="ListParagraph"/>
        <w:numPr>
          <w:ilvl w:val="0"/>
          <w:numId w:val="30"/>
        </w:numPr>
        <w:spacing w:after="0" w:line="360" w:lineRule="auto"/>
        <w:jc w:val="both"/>
        <w:rPr>
          <w:rFonts w:eastAsiaTheme="minorEastAsia"/>
        </w:rPr>
      </w:pPr>
      <m:oMath>
        <m:r>
          <w:rPr>
            <w:rFonts w:ascii="Cambria Math" w:eastAsiaTheme="minorEastAsia" w:hAnsi="Cambria Math"/>
          </w:rPr>
          <m:t>kecermatan relatif=100%-kesalahan relatif=100%-1,8%=98,2%</m:t>
        </m:r>
      </m:oMath>
    </w:p>
    <w:p w:rsidR="00AF2641" w:rsidRDefault="00AF2641" w:rsidP="007059AF">
      <w:pPr>
        <w:spacing w:after="0" w:line="360" w:lineRule="auto"/>
        <w:jc w:val="both"/>
        <w:rPr>
          <w:rFonts w:eastAsiaTheme="minorEastAsia"/>
        </w:rPr>
      </w:pPr>
    </w:p>
    <w:p w:rsidR="00AF2641" w:rsidRDefault="00AF2641" w:rsidP="007059AF">
      <w:pPr>
        <w:spacing w:after="0" w:line="360" w:lineRule="auto"/>
        <w:jc w:val="both"/>
        <w:rPr>
          <w:rFonts w:ascii="Arial" w:eastAsiaTheme="minorEastAsia" w:hAnsi="Arial" w:cs="Arial"/>
          <w:b/>
        </w:rPr>
      </w:pPr>
      <w:r w:rsidRPr="00301926">
        <w:rPr>
          <w:rFonts w:ascii="Arial" w:eastAsiaTheme="minorEastAsia" w:hAnsi="Arial" w:cs="Arial"/>
          <w:b/>
        </w:rPr>
        <w:t>4.2 Tugas Akhir</w:t>
      </w:r>
    </w:p>
    <w:p w:rsidR="00301926" w:rsidRPr="00301926" w:rsidRDefault="00301926" w:rsidP="007059AF">
      <w:pPr>
        <w:spacing w:after="0" w:line="360" w:lineRule="auto"/>
        <w:jc w:val="both"/>
        <w:rPr>
          <w:rFonts w:ascii="Arial" w:eastAsiaTheme="minorEastAsia" w:hAnsi="Arial" w:cs="Arial"/>
          <w:b/>
        </w:rPr>
      </w:pPr>
    </w:p>
    <w:p w:rsidR="00AF2641" w:rsidRPr="00301926" w:rsidRDefault="00AF2641" w:rsidP="00301926">
      <w:pPr>
        <w:pStyle w:val="ListParagraph"/>
        <w:numPr>
          <w:ilvl w:val="0"/>
          <w:numId w:val="33"/>
        </w:numPr>
        <w:spacing w:after="0" w:line="360" w:lineRule="auto"/>
        <w:jc w:val="both"/>
        <w:rPr>
          <w:rFonts w:ascii="Arial" w:eastAsiaTheme="minorEastAsia" w:hAnsi="Arial" w:cs="Arial"/>
        </w:rPr>
      </w:pPr>
      <w:r w:rsidRPr="00301926">
        <w:rPr>
          <w:rFonts w:ascii="Arial" w:eastAsiaTheme="minorEastAsia" w:hAnsi="Arial" w:cs="Arial"/>
        </w:rPr>
        <w:t>Apakah pada percobaan pesawat atwood benar-benar hukum Nweton berlaku? Jika tidak apa sebabnya, Jelaskan !</w:t>
      </w:r>
    </w:p>
    <w:p w:rsidR="00301926" w:rsidRDefault="00301926" w:rsidP="00301926">
      <w:pPr>
        <w:pStyle w:val="ListParagraph"/>
        <w:spacing w:after="0" w:line="360" w:lineRule="auto"/>
        <w:jc w:val="both"/>
        <w:rPr>
          <w:rFonts w:ascii="Arial" w:eastAsiaTheme="minorEastAsia" w:hAnsi="Arial" w:cs="Arial"/>
        </w:rPr>
      </w:pPr>
    </w:p>
    <w:p w:rsidR="00301926" w:rsidRPr="00301926" w:rsidRDefault="00301926" w:rsidP="00301926">
      <w:pPr>
        <w:pStyle w:val="ListParagraph"/>
        <w:spacing w:after="0" w:line="360" w:lineRule="auto"/>
        <w:jc w:val="both"/>
        <w:rPr>
          <w:rFonts w:ascii="Arial" w:eastAsiaTheme="minorEastAsia" w:hAnsi="Arial" w:cs="Arial"/>
        </w:rPr>
      </w:pPr>
    </w:p>
    <w:p w:rsidR="00AF2641" w:rsidRDefault="00AF2641" w:rsidP="007059AF">
      <w:pPr>
        <w:spacing w:after="0" w:line="360" w:lineRule="auto"/>
        <w:jc w:val="both"/>
        <w:rPr>
          <w:rFonts w:ascii="Arial" w:eastAsiaTheme="minorEastAsia" w:hAnsi="Arial" w:cs="Arial"/>
        </w:rPr>
      </w:pPr>
      <w:r>
        <w:rPr>
          <w:rFonts w:ascii="Arial" w:eastAsiaTheme="minorEastAsia" w:hAnsi="Arial" w:cs="Arial"/>
        </w:rPr>
        <w:lastRenderedPageBreak/>
        <w:t>Jawab :</w:t>
      </w:r>
    </w:p>
    <w:p w:rsidR="00AF2641" w:rsidRDefault="00AF2641" w:rsidP="007059AF">
      <w:pPr>
        <w:spacing w:after="0" w:line="360" w:lineRule="auto"/>
        <w:jc w:val="both"/>
        <w:rPr>
          <w:rFonts w:ascii="Arial" w:eastAsiaTheme="minorEastAsia" w:hAnsi="Arial" w:cs="Arial"/>
        </w:rPr>
      </w:pPr>
      <w:r>
        <w:rPr>
          <w:rFonts w:ascii="Arial" w:eastAsiaTheme="minorEastAsia" w:hAnsi="Arial" w:cs="Arial"/>
        </w:rPr>
        <w:t>Pada</w:t>
      </w:r>
      <w:r w:rsidR="00B92231">
        <w:rPr>
          <w:rFonts w:ascii="Arial" w:eastAsiaTheme="minorEastAsia" w:hAnsi="Arial" w:cs="Arial"/>
        </w:rPr>
        <w:t xml:space="preserve"> percobaan pesawat atwood yang dilakukan hukumnewton berlaku karena pada percobaan ini terjadi atau terdapat gerak lurus beraturan, dimana benda akan tetap dalam keadaan diam jika tidak ada resultan, jika percobaan pesawat atwood terletak di titik penahan A-C pada tiang T</w:t>
      </w:r>
    </w:p>
    <w:p w:rsidR="00B92231" w:rsidRDefault="00B92231" w:rsidP="007059AF">
      <w:pPr>
        <w:spacing w:after="0" w:line="360" w:lineRule="auto"/>
        <w:jc w:val="both"/>
        <w:rPr>
          <w:rFonts w:ascii="Arial" w:eastAsiaTheme="minorEastAsia" w:hAnsi="Arial" w:cs="Arial"/>
        </w:rPr>
      </w:pPr>
      <w:r>
        <w:rPr>
          <w:rFonts w:ascii="Arial" w:eastAsiaTheme="minorEastAsia" w:hAnsi="Arial" w:cs="Arial"/>
        </w:rPr>
        <w:t>2. Hitung percepatan (a) untuk masing-masing harga m!</w:t>
      </w:r>
    </w:p>
    <w:p w:rsidR="00B92231" w:rsidRDefault="00B92231" w:rsidP="007059AF">
      <w:pPr>
        <w:spacing w:after="0" w:line="360" w:lineRule="auto"/>
        <w:jc w:val="both"/>
        <w:rPr>
          <w:rFonts w:ascii="Arial" w:eastAsiaTheme="minorEastAsia" w:hAnsi="Arial" w:cs="Arial"/>
        </w:rPr>
      </w:pPr>
      <w:r>
        <w:rPr>
          <w:rFonts w:ascii="Arial" w:eastAsiaTheme="minorEastAsia" w:hAnsi="Arial" w:cs="Arial"/>
        </w:rPr>
        <w:t>Jawab :</w:t>
      </w:r>
    </w:p>
    <w:p w:rsidR="00B92231" w:rsidRDefault="00B92231" w:rsidP="007059AF">
      <w:pPr>
        <w:pStyle w:val="ListParagraph"/>
        <w:spacing w:line="360" w:lineRule="auto"/>
        <w:ind w:left="1800"/>
        <w:jc w:val="both"/>
        <w:rPr>
          <w:rFonts w:ascii="Arial" w:eastAsiaTheme="minorEastAsia" w:hAnsi="Arial" w:cs="Arial"/>
          <w:sz w:val="32"/>
          <w:szCs w:val="32"/>
        </w:rPr>
      </w:pPr>
      <w:r>
        <w:rPr>
          <w:rFonts w:ascii="Arial" w:hAnsi="Arial" w:cs="Arial"/>
        </w:rPr>
        <w:t xml:space="preserve">a= </w:t>
      </w:r>
      <m:oMath>
        <m:f>
          <m:fPr>
            <m:ctrlPr>
              <w:rPr>
                <w:rFonts w:ascii="Cambria Math" w:hAnsi="Arial" w:cs="Arial"/>
                <w:i/>
                <w:sz w:val="32"/>
                <w:szCs w:val="32"/>
              </w:rPr>
            </m:ctrlPr>
          </m:fPr>
          <m:num>
            <m:r>
              <w:rPr>
                <w:rFonts w:ascii="Cambria Math" w:hAnsi="Cambria Math" w:cs="Arial"/>
                <w:sz w:val="32"/>
                <w:szCs w:val="32"/>
              </w:rPr>
              <m:t>m</m:t>
            </m:r>
            <m:r>
              <w:rPr>
                <w:rFonts w:ascii="Cambria Math" w:hAnsi="Arial" w:cs="Arial"/>
                <w:sz w:val="32"/>
                <w:szCs w:val="32"/>
              </w:rPr>
              <m:t>.</m:t>
            </m:r>
            <m:r>
              <w:rPr>
                <w:rFonts w:ascii="Cambria Math" w:hAnsi="Cambria Math" w:cs="Arial"/>
                <w:sz w:val="32"/>
                <w:szCs w:val="32"/>
              </w:rPr>
              <m:t>g</m:t>
            </m:r>
          </m:num>
          <m:den>
            <m:r>
              <w:rPr>
                <w:rFonts w:ascii="Cambria Math" w:hAnsi="Arial" w:cs="Arial"/>
                <w:sz w:val="32"/>
                <w:szCs w:val="32"/>
              </w:rPr>
              <m:t>2</m:t>
            </m:r>
            <m:r>
              <w:rPr>
                <w:rFonts w:ascii="Cambria Math" w:hAnsi="Cambria Math" w:cs="Arial"/>
                <w:sz w:val="32"/>
                <w:szCs w:val="32"/>
              </w:rPr>
              <m:t>M</m:t>
            </m:r>
            <m:r>
              <w:rPr>
                <w:rFonts w:ascii="Cambria Math" w:hAnsi="Arial" w:cs="Arial"/>
                <w:sz w:val="32"/>
                <w:szCs w:val="32"/>
              </w:rPr>
              <m:t>+</m:t>
            </m:r>
            <m:r>
              <w:rPr>
                <w:rFonts w:ascii="Cambria Math" w:hAnsi="Cambria Math" w:cs="Arial"/>
                <w:sz w:val="32"/>
                <w:szCs w:val="32"/>
              </w:rPr>
              <m:t>m</m:t>
            </m:r>
            <m:r>
              <w:rPr>
                <w:rFonts w:ascii="Cambria Math" w:hAnsi="Arial" w:cs="Arial"/>
                <w:sz w:val="32"/>
                <w:szCs w:val="32"/>
              </w:rPr>
              <m:t>+</m:t>
            </m:r>
            <m:f>
              <m:fPr>
                <m:ctrlPr>
                  <w:rPr>
                    <w:rFonts w:ascii="Cambria Math" w:hAnsi="Arial" w:cs="Arial"/>
                    <w:i/>
                    <w:sz w:val="32"/>
                    <w:szCs w:val="32"/>
                  </w:rPr>
                </m:ctrlPr>
              </m:fPr>
              <m:num>
                <m:r>
                  <w:rPr>
                    <w:rFonts w:ascii="Cambria Math" w:hAnsi="Cambria Math" w:cs="Arial"/>
                    <w:sz w:val="32"/>
                    <w:szCs w:val="32"/>
                  </w:rPr>
                  <m:t>I</m:t>
                </m:r>
              </m:num>
              <m:den>
                <m:sSup>
                  <m:sSupPr>
                    <m:ctrlPr>
                      <w:rPr>
                        <w:rFonts w:ascii="Cambria Math" w:hAnsi="Arial" w:cs="Arial"/>
                        <w:i/>
                        <w:sz w:val="32"/>
                        <w:szCs w:val="32"/>
                      </w:rPr>
                    </m:ctrlPr>
                  </m:sSupPr>
                  <m:e>
                    <m:r>
                      <w:rPr>
                        <w:rFonts w:ascii="Cambria Math" w:hAnsi="Cambria Math" w:cs="Arial"/>
                        <w:sz w:val="32"/>
                        <w:szCs w:val="32"/>
                      </w:rPr>
                      <m:t>r</m:t>
                    </m:r>
                  </m:e>
                  <m:sup>
                    <m:r>
                      <w:rPr>
                        <w:rFonts w:ascii="Cambria Math" w:hAnsi="Arial" w:cs="Arial"/>
                        <w:sz w:val="32"/>
                        <w:szCs w:val="32"/>
                      </w:rPr>
                      <m:t>2</m:t>
                    </m:r>
                  </m:sup>
                </m:sSup>
              </m:den>
            </m:f>
          </m:den>
        </m:f>
      </m:oMath>
    </w:p>
    <w:p w:rsidR="00B92231" w:rsidRDefault="00B92231" w:rsidP="007059AF">
      <w:pPr>
        <w:pStyle w:val="ListParagraph"/>
        <w:numPr>
          <w:ilvl w:val="0"/>
          <w:numId w:val="20"/>
        </w:numPr>
        <w:spacing w:after="0" w:line="360" w:lineRule="auto"/>
        <w:jc w:val="both"/>
        <w:rPr>
          <w:rFonts w:eastAsiaTheme="minorEastAsia"/>
        </w:rPr>
      </w:pPr>
      <w:r>
        <w:rPr>
          <w:rFonts w:ascii="Arial" w:eastAsiaTheme="minorEastAsia" w:hAnsi="Arial" w:cs="Arial"/>
        </w:rPr>
        <w:t xml:space="preserve"> Untuk M= 57,5 gr, </w:t>
      </w: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a±∆a</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3,26±0,33</m:t>
            </m:r>
          </m:e>
        </m:d>
        <m:r>
          <w:rPr>
            <w:rFonts w:ascii="Cambria Math" w:eastAsiaTheme="minorEastAsia" w:hAnsi="Cambria Math"/>
          </w:rPr>
          <m:t>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B92231" w:rsidRDefault="00B92231" w:rsidP="007059AF">
      <w:pPr>
        <w:pStyle w:val="ListParagraph"/>
        <w:numPr>
          <w:ilvl w:val="0"/>
          <w:numId w:val="20"/>
        </w:numPr>
        <w:spacing w:after="0" w:line="360" w:lineRule="auto"/>
        <w:jc w:val="both"/>
        <w:rPr>
          <w:rFonts w:eastAsiaTheme="minorEastAsia"/>
        </w:rPr>
      </w:pPr>
      <w:r>
        <w:rPr>
          <w:rFonts w:ascii="Arial" w:eastAsiaTheme="minorEastAsia" w:hAnsi="Arial" w:cs="Arial"/>
        </w:rPr>
        <w:t xml:space="preserve"> Untuk M= 61 gr, </w:t>
      </w: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a±∆a</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5,26±0,91</m:t>
            </m:r>
          </m:e>
        </m:d>
        <m:r>
          <w:rPr>
            <w:rFonts w:ascii="Cambria Math" w:eastAsiaTheme="minorEastAsia" w:hAnsi="Cambria Math"/>
          </w:rPr>
          <m:t>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B92231" w:rsidRPr="00D30F67" w:rsidRDefault="00B92231" w:rsidP="007059AF">
      <w:pPr>
        <w:pStyle w:val="ListParagraph"/>
        <w:numPr>
          <w:ilvl w:val="0"/>
          <w:numId w:val="20"/>
        </w:numPr>
        <w:spacing w:after="0" w:line="360" w:lineRule="auto"/>
        <w:jc w:val="both"/>
        <w:rPr>
          <w:rFonts w:eastAsiaTheme="minorEastAsia"/>
        </w:rPr>
      </w:pPr>
      <w:r>
        <w:rPr>
          <w:rFonts w:ascii="Arial" w:eastAsiaTheme="minorEastAsia" w:hAnsi="Arial" w:cs="Arial"/>
        </w:rPr>
        <w:t xml:space="preserve"> Untuk M= 60 gr, </w:t>
      </w: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a±∆a</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0,25±0,06</m:t>
            </m:r>
          </m:e>
        </m:d>
        <m:r>
          <w:rPr>
            <w:rFonts w:ascii="Cambria Math" w:eastAsiaTheme="minorEastAsia" w:hAnsi="Cambria Math"/>
          </w:rPr>
          <m:t>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30F67" w:rsidRDefault="00D30F67" w:rsidP="007059AF">
      <w:pPr>
        <w:spacing w:after="0" w:line="360" w:lineRule="auto"/>
        <w:jc w:val="both"/>
        <w:rPr>
          <w:rFonts w:ascii="Arial" w:eastAsiaTheme="minorEastAsia" w:hAnsi="Arial" w:cs="Arial"/>
        </w:rPr>
      </w:pPr>
      <w:r>
        <w:rPr>
          <w:rFonts w:ascii="Arial" w:eastAsiaTheme="minorEastAsia" w:hAnsi="Arial" w:cs="Arial"/>
        </w:rPr>
        <w:t>3.Dari perhitungan harga percepatan (a), hitunglah harga g, masing-masing untuk m</w:t>
      </w:r>
      <w:r>
        <w:rPr>
          <w:rFonts w:ascii="Arial" w:eastAsiaTheme="minorEastAsia" w:hAnsi="Arial" w:cs="Arial"/>
          <w:vertAlign w:val="subscript"/>
        </w:rPr>
        <w:t>1</w:t>
      </w:r>
      <w:r>
        <w:rPr>
          <w:rFonts w:ascii="Arial" w:eastAsiaTheme="minorEastAsia" w:hAnsi="Arial" w:cs="Arial"/>
        </w:rPr>
        <w:t xml:space="preserve"> dan m</w:t>
      </w:r>
      <w:r>
        <w:rPr>
          <w:rFonts w:ascii="Arial" w:eastAsiaTheme="minorEastAsia" w:hAnsi="Arial" w:cs="Arial"/>
          <w:vertAlign w:val="subscript"/>
        </w:rPr>
        <w:t>2</w:t>
      </w:r>
      <w:r>
        <w:rPr>
          <w:rFonts w:ascii="Arial" w:eastAsiaTheme="minorEastAsia" w:hAnsi="Arial" w:cs="Arial"/>
        </w:rPr>
        <w:t xml:space="preserve"> kemudian berikan perbandingan dengan harga a dan harga g ! </w:t>
      </w:r>
    </w:p>
    <w:p w:rsidR="00D30F67" w:rsidRDefault="00D30F67" w:rsidP="007059AF">
      <w:pPr>
        <w:spacing w:after="0" w:line="360" w:lineRule="auto"/>
        <w:jc w:val="both"/>
        <w:rPr>
          <w:rFonts w:ascii="Arial" w:eastAsiaTheme="minorEastAsia" w:hAnsi="Arial" w:cs="Arial"/>
        </w:rPr>
      </w:pPr>
      <w:r>
        <w:rPr>
          <w:rFonts w:ascii="Arial" w:eastAsiaTheme="minorEastAsia" w:hAnsi="Arial" w:cs="Arial"/>
        </w:rPr>
        <w:t>Jawab :</w:t>
      </w:r>
    </w:p>
    <w:p w:rsidR="00D30F67" w:rsidRDefault="00D30F67" w:rsidP="007059AF">
      <w:pPr>
        <w:pStyle w:val="ListParagraph"/>
        <w:numPr>
          <w:ilvl w:val="0"/>
          <w:numId w:val="30"/>
        </w:numPr>
        <w:spacing w:after="0" w:line="360" w:lineRule="auto"/>
        <w:jc w:val="both"/>
        <w:rPr>
          <w:rFonts w:eastAsiaTheme="minorEastAsia"/>
        </w:rPr>
      </w:pPr>
      <w:r>
        <w:rPr>
          <w:rFonts w:ascii="Arial" w:eastAsiaTheme="minorEastAsia" w:hAnsi="Arial" w:cs="Arial"/>
        </w:rPr>
        <w:t xml:space="preserve">Untuk m= 61 gr,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19,05±5,9</m:t>
            </m:r>
          </m:e>
        </m:d>
        <m:r>
          <w:rPr>
            <w:rFonts w:ascii="Cambria Math" w:eastAsiaTheme="minorEastAsia" w:hAnsi="Cambria Math"/>
          </w:rPr>
          <m:t>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30F67" w:rsidRPr="00296774" w:rsidRDefault="00D30F67" w:rsidP="00296774">
      <w:pPr>
        <w:pStyle w:val="ListParagraph"/>
        <w:numPr>
          <w:ilvl w:val="0"/>
          <w:numId w:val="30"/>
        </w:numPr>
        <w:spacing w:after="0" w:line="360" w:lineRule="auto"/>
        <w:jc w:val="both"/>
        <w:rPr>
          <w:rFonts w:eastAsiaTheme="minorEastAsia"/>
        </w:rPr>
      </w:pPr>
      <w:r>
        <w:rPr>
          <w:rFonts w:ascii="Arial" w:eastAsiaTheme="minorEastAsia" w:hAnsi="Arial" w:cs="Arial"/>
        </w:rPr>
        <w:t xml:space="preserve">Untuk m= 60 gr,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10,9±0,2</m:t>
            </m:r>
          </m:e>
        </m:d>
        <m:r>
          <w:rPr>
            <w:rFonts w:ascii="Cambria Math" w:eastAsiaTheme="minorEastAsia" w:hAnsi="Cambria Math"/>
          </w:rPr>
          <m:t>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30F67" w:rsidRPr="00D30F67" w:rsidRDefault="00D30F67" w:rsidP="007059AF">
      <w:pPr>
        <w:pStyle w:val="ListParagraph"/>
        <w:spacing w:after="0" w:line="360" w:lineRule="auto"/>
        <w:ind w:left="1080"/>
        <w:jc w:val="both"/>
        <w:rPr>
          <w:rFonts w:ascii="Arial" w:eastAsiaTheme="minorEastAsia" w:hAnsi="Arial" w:cs="Arial"/>
        </w:rPr>
      </w:pPr>
    </w:p>
    <w:p w:rsidR="00D30F67" w:rsidRDefault="00D30F67" w:rsidP="007059AF">
      <w:pPr>
        <w:spacing w:after="0" w:line="360" w:lineRule="auto"/>
        <w:jc w:val="both"/>
        <w:rPr>
          <w:rFonts w:ascii="Arial" w:eastAsiaTheme="minorEastAsia" w:hAnsi="Arial" w:cs="Arial"/>
        </w:rPr>
      </w:pPr>
      <w:r>
        <w:rPr>
          <w:rFonts w:ascii="Arial" w:eastAsiaTheme="minorEastAsia" w:hAnsi="Arial" w:cs="Arial"/>
        </w:rPr>
        <w:t>4.Berilah pembahasan tentang harga a dibandingkan dengan harga m !</w:t>
      </w:r>
    </w:p>
    <w:p w:rsidR="00D30F67" w:rsidRDefault="00D30F67" w:rsidP="007059AF">
      <w:pPr>
        <w:spacing w:after="0" w:line="360" w:lineRule="auto"/>
        <w:jc w:val="both"/>
        <w:rPr>
          <w:rFonts w:ascii="Arial" w:eastAsiaTheme="minorEastAsia" w:hAnsi="Arial" w:cs="Arial"/>
        </w:rPr>
      </w:pPr>
      <w:r>
        <w:rPr>
          <w:rFonts w:ascii="Arial" w:eastAsiaTheme="minorEastAsia" w:hAnsi="Arial" w:cs="Arial"/>
        </w:rPr>
        <w:t>Jawab :</w:t>
      </w:r>
    </w:p>
    <w:p w:rsidR="00D30F67" w:rsidRDefault="00D30F67" w:rsidP="007059AF">
      <w:pPr>
        <w:spacing w:after="0" w:line="360" w:lineRule="auto"/>
        <w:jc w:val="both"/>
        <w:rPr>
          <w:rFonts w:ascii="Arial" w:eastAsiaTheme="minorEastAsia" w:hAnsi="Arial" w:cs="Arial"/>
        </w:rPr>
      </w:pPr>
      <w:r>
        <w:rPr>
          <w:rFonts w:ascii="Arial" w:eastAsiaTheme="minorEastAsia" w:hAnsi="Arial" w:cs="Arial"/>
        </w:rPr>
        <w:t>Semakin besar harga m maka hara a akan semakin kecil, sebaliknya semakin kecil harga m maka besar pula harga a.</w:t>
      </w:r>
    </w:p>
    <w:p w:rsidR="00D30F67" w:rsidRDefault="00D30F67" w:rsidP="007059AF">
      <w:pPr>
        <w:spacing w:after="0" w:line="360" w:lineRule="auto"/>
        <w:jc w:val="both"/>
        <w:rPr>
          <w:rFonts w:ascii="Arial" w:eastAsiaTheme="minorEastAsia" w:hAnsi="Arial" w:cs="Arial"/>
        </w:rPr>
      </w:pPr>
    </w:p>
    <w:p w:rsidR="00D30F67" w:rsidRDefault="00D30F67" w:rsidP="007059AF">
      <w:pPr>
        <w:spacing w:after="0" w:line="360" w:lineRule="auto"/>
        <w:jc w:val="both"/>
        <w:rPr>
          <w:rFonts w:ascii="Arial" w:eastAsiaTheme="minorEastAsia" w:hAnsi="Arial" w:cs="Arial"/>
        </w:rPr>
      </w:pPr>
      <w:r>
        <w:rPr>
          <w:rFonts w:ascii="Arial" w:eastAsiaTheme="minorEastAsia" w:hAnsi="Arial" w:cs="Arial"/>
        </w:rPr>
        <w:t>5.Apa pengaruh bila tiang T tidak benar-benar vertical, berikan penjelasannya !</w:t>
      </w:r>
    </w:p>
    <w:p w:rsidR="00D30F67" w:rsidRDefault="00D30F67" w:rsidP="007059AF">
      <w:pPr>
        <w:spacing w:after="0" w:line="360" w:lineRule="auto"/>
        <w:jc w:val="both"/>
        <w:rPr>
          <w:rFonts w:ascii="Arial" w:eastAsiaTheme="minorEastAsia" w:hAnsi="Arial" w:cs="Arial"/>
        </w:rPr>
      </w:pPr>
      <w:r>
        <w:rPr>
          <w:rFonts w:ascii="Arial" w:eastAsiaTheme="minorEastAsia" w:hAnsi="Arial" w:cs="Arial"/>
        </w:rPr>
        <w:t>Jawab :</w:t>
      </w:r>
    </w:p>
    <w:p w:rsidR="00D30F67" w:rsidRDefault="00D30F67" w:rsidP="007059AF">
      <w:pPr>
        <w:spacing w:after="0" w:line="360" w:lineRule="auto"/>
        <w:jc w:val="both"/>
        <w:rPr>
          <w:rFonts w:ascii="Arial" w:eastAsiaTheme="minorEastAsia" w:hAnsi="Arial" w:cs="Arial"/>
        </w:rPr>
      </w:pPr>
      <w:r>
        <w:rPr>
          <w:rFonts w:ascii="Arial" w:eastAsiaTheme="minorEastAsia" w:hAnsi="Arial" w:cs="Arial"/>
        </w:rPr>
        <w:t xml:space="preserve">Pengaruh bila tiang T tidak vertical adalah akan terjadi ketidakseimbangan jatuh beban pada saat turun kepenahan A dari C, B dari A ketika diberi benda diatas beban. </w:t>
      </w:r>
    </w:p>
    <w:p w:rsidR="00D30F67" w:rsidRDefault="00D30F67" w:rsidP="007059AF">
      <w:pPr>
        <w:spacing w:after="0" w:line="360" w:lineRule="auto"/>
        <w:jc w:val="both"/>
        <w:rPr>
          <w:rFonts w:ascii="Arial" w:eastAsiaTheme="minorEastAsia" w:hAnsi="Arial" w:cs="Arial"/>
        </w:rPr>
      </w:pPr>
    </w:p>
    <w:p w:rsidR="008F49DF" w:rsidRDefault="008F49DF" w:rsidP="007059AF">
      <w:pPr>
        <w:spacing w:after="0" w:line="360" w:lineRule="auto"/>
        <w:jc w:val="both"/>
        <w:rPr>
          <w:rFonts w:ascii="Arial" w:eastAsiaTheme="minorEastAsia" w:hAnsi="Arial" w:cs="Arial"/>
        </w:rPr>
      </w:pPr>
    </w:p>
    <w:p w:rsidR="008F49DF" w:rsidRDefault="008F49DF" w:rsidP="007059AF">
      <w:pPr>
        <w:spacing w:after="0" w:line="360" w:lineRule="auto"/>
        <w:jc w:val="both"/>
        <w:rPr>
          <w:rFonts w:ascii="Arial" w:eastAsiaTheme="minorEastAsia" w:hAnsi="Arial" w:cs="Arial"/>
        </w:rPr>
      </w:pPr>
    </w:p>
    <w:p w:rsidR="00301926" w:rsidRDefault="00301926" w:rsidP="007059AF">
      <w:pPr>
        <w:spacing w:after="0" w:line="360" w:lineRule="auto"/>
        <w:jc w:val="both"/>
        <w:rPr>
          <w:rFonts w:ascii="Arial" w:eastAsiaTheme="minorEastAsia" w:hAnsi="Arial" w:cs="Arial"/>
        </w:rPr>
      </w:pPr>
    </w:p>
    <w:p w:rsidR="00301926" w:rsidRDefault="00301926" w:rsidP="007059AF">
      <w:pPr>
        <w:spacing w:after="0" w:line="360" w:lineRule="auto"/>
        <w:jc w:val="both"/>
        <w:rPr>
          <w:rFonts w:ascii="Arial" w:eastAsiaTheme="minorEastAsia" w:hAnsi="Arial" w:cs="Arial"/>
        </w:rPr>
      </w:pPr>
    </w:p>
    <w:p w:rsidR="008F49DF" w:rsidRDefault="008F49DF" w:rsidP="00301926">
      <w:pPr>
        <w:spacing w:after="0" w:line="360" w:lineRule="auto"/>
        <w:jc w:val="center"/>
        <w:rPr>
          <w:rFonts w:ascii="Arial" w:eastAsiaTheme="minorEastAsia" w:hAnsi="Arial" w:cs="Arial"/>
        </w:rPr>
      </w:pPr>
      <w:r>
        <w:rPr>
          <w:rFonts w:ascii="Arial" w:eastAsiaTheme="minorEastAsia" w:hAnsi="Arial" w:cs="Arial"/>
        </w:rPr>
        <w:lastRenderedPageBreak/>
        <w:t>BAB V</w:t>
      </w:r>
    </w:p>
    <w:p w:rsidR="008F49DF" w:rsidRDefault="008F49DF" w:rsidP="00301926">
      <w:pPr>
        <w:spacing w:after="0" w:line="360" w:lineRule="auto"/>
        <w:jc w:val="center"/>
        <w:rPr>
          <w:rFonts w:ascii="Arial" w:eastAsiaTheme="minorEastAsia" w:hAnsi="Arial" w:cs="Arial"/>
        </w:rPr>
      </w:pPr>
      <w:r>
        <w:rPr>
          <w:rFonts w:ascii="Arial" w:eastAsiaTheme="minorEastAsia" w:hAnsi="Arial" w:cs="Arial"/>
        </w:rPr>
        <w:t>KESIMPULAN</w:t>
      </w:r>
    </w:p>
    <w:p w:rsidR="008F49DF" w:rsidRDefault="008F49DF" w:rsidP="00301926">
      <w:pPr>
        <w:spacing w:after="0" w:line="360" w:lineRule="auto"/>
        <w:jc w:val="center"/>
        <w:rPr>
          <w:rFonts w:ascii="Arial" w:eastAsiaTheme="minorEastAsia" w:hAnsi="Arial" w:cs="Arial"/>
        </w:rPr>
      </w:pPr>
    </w:p>
    <w:p w:rsidR="008F49DF" w:rsidRPr="00301926" w:rsidRDefault="007059AF" w:rsidP="007059AF">
      <w:pPr>
        <w:spacing w:after="0" w:line="360" w:lineRule="auto"/>
        <w:jc w:val="both"/>
        <w:rPr>
          <w:rFonts w:ascii="Arial" w:eastAsiaTheme="minorEastAsia" w:hAnsi="Arial" w:cs="Arial"/>
          <w:b/>
        </w:rPr>
      </w:pPr>
      <w:r w:rsidRPr="00301926">
        <w:rPr>
          <w:rFonts w:ascii="Arial" w:eastAsiaTheme="minorEastAsia" w:hAnsi="Arial" w:cs="Arial"/>
          <w:b/>
        </w:rPr>
        <w:t>5.1 Kesimpulan</w:t>
      </w:r>
    </w:p>
    <w:p w:rsidR="007059AF" w:rsidRDefault="007059AF" w:rsidP="007059AF">
      <w:pPr>
        <w:spacing w:line="360" w:lineRule="auto"/>
        <w:jc w:val="both"/>
        <w:rPr>
          <w:rFonts w:ascii="Arial" w:eastAsiaTheme="minorEastAsia" w:hAnsi="Arial" w:cs="Arial"/>
        </w:rPr>
      </w:pPr>
      <w:r>
        <w:rPr>
          <w:rFonts w:ascii="Arial" w:eastAsiaTheme="minorEastAsia" w:hAnsi="Arial" w:cs="Arial"/>
        </w:rPr>
        <w:t xml:space="preserve">Dari percobaan yang telah kami lakukan maka kami dapat mengambil kesimpulan bahwa </w:t>
      </w:r>
    </w:p>
    <w:p w:rsidR="007059AF" w:rsidRDefault="007059AF" w:rsidP="007059AF">
      <w:pPr>
        <w:pStyle w:val="ListParagraph"/>
        <w:numPr>
          <w:ilvl w:val="0"/>
          <w:numId w:val="32"/>
        </w:numPr>
        <w:spacing w:line="360" w:lineRule="auto"/>
        <w:jc w:val="both"/>
        <w:rPr>
          <w:rFonts w:ascii="Arial" w:eastAsia="Times New Roman" w:hAnsi="Arial" w:cs="Arial"/>
          <w:color w:val="000000"/>
        </w:rPr>
      </w:pPr>
      <w:r w:rsidRPr="007059AF">
        <w:rPr>
          <w:rFonts w:ascii="Arial" w:eastAsia="Times New Roman" w:hAnsi="Arial" w:cs="Arial"/>
          <w:color w:val="000000"/>
        </w:rPr>
        <w:t>Pesawat Atwood merupakan alat yang dapat dijadikan sebagai aplikasi atau sebagai</w:t>
      </w:r>
      <w:r>
        <w:rPr>
          <w:rFonts w:ascii="Arial" w:eastAsia="Times New Roman" w:hAnsi="Arial" w:cs="Arial"/>
          <w:color w:val="000000"/>
        </w:rPr>
        <w:t xml:space="preserve"> </w:t>
      </w:r>
      <w:r w:rsidRPr="007059AF">
        <w:rPr>
          <w:rFonts w:ascii="Arial" w:eastAsia="Times New Roman" w:hAnsi="Arial" w:cs="Arial"/>
          <w:color w:val="000000"/>
          <w:spacing w:val="-15"/>
        </w:rPr>
        <w:t>alat yang dapat membantu dalam membuktikan Hukum-hukum Newton atau</w:t>
      </w:r>
      <w:r>
        <w:rPr>
          <w:rFonts w:ascii="Arial" w:eastAsia="Times New Roman" w:hAnsi="Arial" w:cs="Arial"/>
          <w:color w:val="000000"/>
          <w:spacing w:val="-15"/>
        </w:rPr>
        <w:t xml:space="preserve"> </w:t>
      </w:r>
      <w:r w:rsidRPr="007059AF">
        <w:rPr>
          <w:rFonts w:ascii="Arial" w:eastAsia="Times New Roman" w:hAnsi="Arial" w:cs="Arial"/>
          <w:color w:val="000000"/>
          <w:spacing w:val="-15"/>
        </w:rPr>
        <w:t>pun</w:t>
      </w:r>
      <w:r w:rsidRPr="007059AF">
        <w:rPr>
          <w:rFonts w:ascii="Arial" w:eastAsia="Times New Roman" w:hAnsi="Arial" w:cs="Arial"/>
          <w:color w:val="000000"/>
        </w:rPr>
        <w:t>gejala-gejal</w:t>
      </w:r>
      <w:r>
        <w:rPr>
          <w:rFonts w:ascii="Arial" w:eastAsia="Times New Roman" w:hAnsi="Arial" w:cs="Arial"/>
          <w:color w:val="000000"/>
        </w:rPr>
        <w:t>a</w:t>
      </w:r>
      <w:r w:rsidRPr="007059AF">
        <w:rPr>
          <w:rFonts w:ascii="Arial" w:eastAsia="Times New Roman" w:hAnsi="Arial" w:cs="Arial"/>
          <w:color w:val="000000"/>
        </w:rPr>
        <w:t xml:space="preserve"> lainnya.</w:t>
      </w:r>
    </w:p>
    <w:p w:rsidR="007059AF" w:rsidRDefault="007059AF" w:rsidP="007059AF">
      <w:pPr>
        <w:pStyle w:val="ListParagraph"/>
        <w:numPr>
          <w:ilvl w:val="0"/>
          <w:numId w:val="32"/>
        </w:numPr>
        <w:spacing w:line="360" w:lineRule="auto"/>
        <w:jc w:val="both"/>
        <w:rPr>
          <w:rFonts w:ascii="Arial" w:eastAsia="Times New Roman" w:hAnsi="Arial" w:cs="Arial"/>
          <w:color w:val="000000"/>
        </w:rPr>
      </w:pPr>
      <w:r>
        <w:rPr>
          <w:rFonts w:ascii="Arial" w:eastAsia="Times New Roman" w:hAnsi="Arial" w:cs="Arial"/>
          <w:color w:val="000000"/>
        </w:rPr>
        <w:t>Dalam percobaan pesawat atwood hukum-hukum Newton berlaku dan terbukti pada percobaan ini karena pada percobaan ini terdapat gerak lurus beraturandimana benda akan tetap dalam keadaan diam jika tidak ada resultan gaya yang menggerakkan benda.</w:t>
      </w:r>
    </w:p>
    <w:p w:rsidR="007059AF" w:rsidRDefault="007059AF" w:rsidP="007059AF">
      <w:pPr>
        <w:pStyle w:val="ListParagraph"/>
        <w:numPr>
          <w:ilvl w:val="0"/>
          <w:numId w:val="32"/>
        </w:numPr>
        <w:spacing w:line="360" w:lineRule="auto"/>
        <w:jc w:val="both"/>
        <w:rPr>
          <w:rFonts w:ascii="Arial" w:eastAsia="Times New Roman" w:hAnsi="Arial" w:cs="Arial"/>
          <w:color w:val="000000"/>
        </w:rPr>
      </w:pPr>
      <w:r w:rsidRPr="007059AF">
        <w:rPr>
          <w:rFonts w:ascii="Arial" w:eastAsia="Times New Roman" w:hAnsi="Arial" w:cs="Arial"/>
          <w:color w:val="000000"/>
          <w:spacing w:val="-15"/>
        </w:rPr>
        <w:t>Setiap benda mempunyai perbedaan dalam menempuh jalur dari pesawat Atwood ini</w:t>
      </w:r>
      <w:r>
        <w:rPr>
          <w:rFonts w:ascii="Arial" w:eastAsia="Times New Roman" w:hAnsi="Arial" w:cs="Arial"/>
          <w:color w:val="000000"/>
          <w:spacing w:val="-15"/>
        </w:rPr>
        <w:t xml:space="preserve"> </w:t>
      </w:r>
      <w:r w:rsidRPr="007059AF">
        <w:rPr>
          <w:rFonts w:ascii="Arial" w:eastAsia="Times New Roman" w:hAnsi="Arial" w:cs="Arial"/>
          <w:color w:val="000000"/>
        </w:rPr>
        <w:t>yang disebabkan oleh factor-faktor tertentu.</w:t>
      </w:r>
    </w:p>
    <w:p w:rsidR="007059AF" w:rsidRDefault="007059AF" w:rsidP="007059AF">
      <w:pPr>
        <w:pStyle w:val="ListParagraph"/>
        <w:numPr>
          <w:ilvl w:val="0"/>
          <w:numId w:val="32"/>
        </w:numPr>
        <w:spacing w:line="360" w:lineRule="auto"/>
        <w:jc w:val="both"/>
        <w:rPr>
          <w:rFonts w:ascii="Arial" w:eastAsia="Times New Roman" w:hAnsi="Arial" w:cs="Arial"/>
          <w:color w:val="000000"/>
        </w:rPr>
      </w:pPr>
      <w:r w:rsidRPr="007059AF">
        <w:rPr>
          <w:rFonts w:ascii="Arial" w:eastAsia="Times New Roman" w:hAnsi="Arial" w:cs="Arial"/>
          <w:color w:val="000000"/>
        </w:rPr>
        <w:t>Faktor-faktor yang menyebabkan perbedaan benda dalam menempuh pesawatAtwood itu disebakan oleh factor internal dan factor eksternal yang sangat biasa</w:t>
      </w:r>
      <w:r>
        <w:rPr>
          <w:rFonts w:ascii="Arial" w:eastAsia="Times New Roman" w:hAnsi="Arial" w:cs="Arial"/>
          <w:color w:val="000000"/>
        </w:rPr>
        <w:t xml:space="preserve"> </w:t>
      </w:r>
      <w:r w:rsidRPr="007059AF">
        <w:rPr>
          <w:rFonts w:ascii="Arial" w:eastAsia="Times New Roman" w:hAnsi="Arial" w:cs="Arial"/>
          <w:color w:val="000000"/>
        </w:rPr>
        <w:t>terjadi dalam melakukan percobaan yang butuh ketelitian.</w:t>
      </w:r>
    </w:p>
    <w:p w:rsidR="007059AF" w:rsidRPr="007059AF" w:rsidRDefault="007059AF" w:rsidP="007059AF">
      <w:pPr>
        <w:pStyle w:val="ListParagraph"/>
        <w:numPr>
          <w:ilvl w:val="0"/>
          <w:numId w:val="32"/>
        </w:numPr>
        <w:spacing w:line="360" w:lineRule="auto"/>
        <w:jc w:val="both"/>
        <w:rPr>
          <w:rFonts w:ascii="Arial" w:eastAsia="Times New Roman" w:hAnsi="Arial" w:cs="Arial"/>
          <w:color w:val="000000"/>
        </w:rPr>
      </w:pPr>
      <w:r>
        <w:rPr>
          <w:rFonts w:ascii="Arial" w:eastAsia="Times New Roman" w:hAnsi="Arial" w:cs="Arial"/>
          <w:color w:val="000000"/>
        </w:rPr>
        <w:t xml:space="preserve">Semakin besar massa beban  maka percepatannya pun akan kecil sebaliknya semakin kecil massa beban maka semakin besar percepatannya. </w:t>
      </w:r>
    </w:p>
    <w:p w:rsidR="007059AF" w:rsidRPr="007059AF" w:rsidRDefault="007059AF" w:rsidP="007059AF">
      <w:pPr>
        <w:spacing w:after="0" w:line="360" w:lineRule="auto"/>
        <w:jc w:val="both"/>
        <w:rPr>
          <w:rFonts w:ascii="Arial" w:eastAsiaTheme="minorEastAsia" w:hAnsi="Arial" w:cs="Arial"/>
        </w:rPr>
      </w:pPr>
    </w:p>
    <w:p w:rsidR="00D30F67" w:rsidRPr="007059AF" w:rsidRDefault="00D30F67" w:rsidP="007059AF">
      <w:pPr>
        <w:spacing w:after="0" w:line="360" w:lineRule="auto"/>
        <w:jc w:val="both"/>
        <w:rPr>
          <w:rFonts w:ascii="Arial" w:eastAsiaTheme="minorEastAsia" w:hAnsi="Arial" w:cs="Arial"/>
        </w:rPr>
      </w:pPr>
    </w:p>
    <w:p w:rsidR="00AF2641" w:rsidRPr="007059AF" w:rsidRDefault="00AF2641" w:rsidP="007059AF">
      <w:pPr>
        <w:pStyle w:val="ListParagraph"/>
        <w:spacing w:line="360" w:lineRule="auto"/>
        <w:jc w:val="both"/>
        <w:rPr>
          <w:rFonts w:ascii="Arial" w:hAnsi="Arial" w:cs="Arial"/>
        </w:rPr>
      </w:pPr>
    </w:p>
    <w:p w:rsidR="00AF2641" w:rsidRPr="007059AF" w:rsidRDefault="00AF2641" w:rsidP="007059AF">
      <w:pPr>
        <w:pStyle w:val="ListParagraph"/>
        <w:spacing w:line="360" w:lineRule="auto"/>
        <w:jc w:val="both"/>
        <w:rPr>
          <w:rFonts w:ascii="Arial" w:hAnsi="Arial" w:cs="Arial"/>
        </w:rPr>
      </w:pPr>
    </w:p>
    <w:p w:rsidR="00E22619" w:rsidRDefault="00E22619" w:rsidP="007059AF">
      <w:pPr>
        <w:pStyle w:val="ListParagraph"/>
        <w:shd w:val="clear" w:color="auto" w:fill="FFFFFF"/>
        <w:spacing w:after="0" w:line="360" w:lineRule="auto"/>
        <w:jc w:val="both"/>
        <w:rPr>
          <w:rFonts w:ascii="Arial" w:eastAsia="Times New Roman" w:hAnsi="Arial" w:cs="Arial"/>
          <w:color w:val="000000"/>
        </w:rPr>
      </w:pPr>
    </w:p>
    <w:p w:rsidR="008E1DD5" w:rsidRDefault="008E1DD5" w:rsidP="007059AF">
      <w:pPr>
        <w:pStyle w:val="ListParagraph"/>
        <w:shd w:val="clear" w:color="auto" w:fill="FFFFFF"/>
        <w:spacing w:after="0" w:line="360" w:lineRule="auto"/>
        <w:jc w:val="both"/>
        <w:rPr>
          <w:rFonts w:ascii="Arial" w:eastAsia="Times New Roman" w:hAnsi="Arial" w:cs="Arial"/>
          <w:color w:val="000000"/>
        </w:rPr>
      </w:pPr>
    </w:p>
    <w:p w:rsidR="008E1DD5" w:rsidRDefault="008E1DD5" w:rsidP="007059AF">
      <w:pPr>
        <w:pStyle w:val="ListParagraph"/>
        <w:shd w:val="clear" w:color="auto" w:fill="FFFFFF"/>
        <w:spacing w:after="0" w:line="360" w:lineRule="auto"/>
        <w:jc w:val="both"/>
        <w:rPr>
          <w:rFonts w:ascii="Arial" w:eastAsia="Times New Roman" w:hAnsi="Arial" w:cs="Arial"/>
          <w:color w:val="000000"/>
        </w:rPr>
      </w:pPr>
    </w:p>
    <w:p w:rsidR="008E1DD5" w:rsidRDefault="008E1DD5" w:rsidP="007059AF">
      <w:pPr>
        <w:pStyle w:val="ListParagraph"/>
        <w:shd w:val="clear" w:color="auto" w:fill="FFFFFF"/>
        <w:spacing w:after="0" w:line="360" w:lineRule="auto"/>
        <w:jc w:val="both"/>
        <w:rPr>
          <w:rFonts w:ascii="Arial" w:eastAsia="Times New Roman" w:hAnsi="Arial" w:cs="Arial"/>
          <w:color w:val="000000"/>
        </w:rPr>
      </w:pPr>
    </w:p>
    <w:p w:rsidR="008E1DD5" w:rsidRDefault="008E1DD5" w:rsidP="007059AF">
      <w:pPr>
        <w:pStyle w:val="ListParagraph"/>
        <w:shd w:val="clear" w:color="auto" w:fill="FFFFFF"/>
        <w:spacing w:after="0" w:line="360" w:lineRule="auto"/>
        <w:jc w:val="both"/>
        <w:rPr>
          <w:rFonts w:ascii="Arial" w:eastAsia="Times New Roman" w:hAnsi="Arial" w:cs="Arial"/>
          <w:color w:val="000000"/>
        </w:rPr>
      </w:pPr>
    </w:p>
    <w:p w:rsidR="008E1DD5" w:rsidRDefault="008E1DD5" w:rsidP="007059AF">
      <w:pPr>
        <w:pStyle w:val="ListParagraph"/>
        <w:shd w:val="clear" w:color="auto" w:fill="FFFFFF"/>
        <w:spacing w:after="0" w:line="360" w:lineRule="auto"/>
        <w:jc w:val="both"/>
        <w:rPr>
          <w:rFonts w:ascii="Arial" w:eastAsia="Times New Roman" w:hAnsi="Arial" w:cs="Arial"/>
          <w:color w:val="000000"/>
        </w:rPr>
      </w:pPr>
    </w:p>
    <w:p w:rsidR="008E1DD5" w:rsidRDefault="008E1DD5" w:rsidP="007059AF">
      <w:pPr>
        <w:pStyle w:val="ListParagraph"/>
        <w:shd w:val="clear" w:color="auto" w:fill="FFFFFF"/>
        <w:spacing w:after="0" w:line="360" w:lineRule="auto"/>
        <w:jc w:val="both"/>
        <w:rPr>
          <w:rFonts w:ascii="Arial" w:eastAsia="Times New Roman" w:hAnsi="Arial" w:cs="Arial"/>
          <w:color w:val="000000"/>
        </w:rPr>
      </w:pPr>
    </w:p>
    <w:p w:rsidR="008E1DD5" w:rsidRDefault="008E1DD5" w:rsidP="007059AF">
      <w:pPr>
        <w:pStyle w:val="ListParagraph"/>
        <w:shd w:val="clear" w:color="auto" w:fill="FFFFFF"/>
        <w:spacing w:after="0" w:line="360" w:lineRule="auto"/>
        <w:jc w:val="both"/>
        <w:rPr>
          <w:rFonts w:ascii="Arial" w:eastAsia="Times New Roman" w:hAnsi="Arial" w:cs="Arial"/>
          <w:color w:val="000000"/>
        </w:rPr>
      </w:pPr>
    </w:p>
    <w:p w:rsidR="008E1DD5" w:rsidRPr="008E1DD5" w:rsidRDefault="008E1DD5" w:rsidP="008E1DD5">
      <w:pPr>
        <w:pStyle w:val="ListParagraph"/>
        <w:shd w:val="clear" w:color="auto" w:fill="FFFFFF"/>
        <w:spacing w:after="0" w:line="360" w:lineRule="auto"/>
        <w:jc w:val="center"/>
        <w:rPr>
          <w:rFonts w:ascii="Arial" w:eastAsia="Times New Roman" w:hAnsi="Arial" w:cs="Arial"/>
          <w:b/>
          <w:color w:val="000000"/>
          <w:sz w:val="28"/>
          <w:szCs w:val="28"/>
        </w:rPr>
      </w:pPr>
      <w:r w:rsidRPr="008E1DD5">
        <w:rPr>
          <w:rFonts w:ascii="Arial" w:eastAsia="Times New Roman" w:hAnsi="Arial" w:cs="Arial"/>
          <w:b/>
          <w:color w:val="000000"/>
          <w:sz w:val="28"/>
          <w:szCs w:val="28"/>
        </w:rPr>
        <w:t>DAFTAR PUSTAKA</w:t>
      </w:r>
    </w:p>
    <w:p w:rsidR="008E1DD5" w:rsidRPr="007059AF" w:rsidRDefault="008E1DD5" w:rsidP="008E1DD5">
      <w:pPr>
        <w:pStyle w:val="ListParagraph"/>
        <w:shd w:val="clear" w:color="auto" w:fill="FFFFFF"/>
        <w:spacing w:after="0" w:line="360" w:lineRule="auto"/>
        <w:rPr>
          <w:rFonts w:ascii="Arial" w:eastAsia="Times New Roman" w:hAnsi="Arial" w:cs="Arial"/>
          <w:color w:val="000000"/>
        </w:rPr>
      </w:pPr>
    </w:p>
    <w:p w:rsidR="008E1DD5" w:rsidRDefault="008E1DD5" w:rsidP="008E1DD5">
      <w:pPr>
        <w:spacing w:line="360" w:lineRule="auto"/>
        <w:jc w:val="both"/>
        <w:rPr>
          <w:rFonts w:ascii="Arial" w:hAnsi="Arial" w:cs="Arial"/>
        </w:rPr>
      </w:pPr>
      <w:r>
        <w:rPr>
          <w:rFonts w:ascii="Arial" w:hAnsi="Arial" w:cs="Arial"/>
        </w:rPr>
        <w:t xml:space="preserve">David Halliday, 1985, </w:t>
      </w:r>
      <w:r>
        <w:rPr>
          <w:rFonts w:ascii="Arial" w:hAnsi="Arial" w:cs="Arial"/>
          <w:i/>
        </w:rPr>
        <w:t>“Fisika Jilid 1 Edisi ke 3”</w:t>
      </w:r>
      <w:r>
        <w:rPr>
          <w:rFonts w:ascii="Arial" w:hAnsi="Arial" w:cs="Arial"/>
        </w:rPr>
        <w:t>, Penerbit Erlangga, Jl. H. Baping Raya no.100,</w:t>
      </w:r>
    </w:p>
    <w:p w:rsidR="008E1DD5" w:rsidRDefault="008E1DD5" w:rsidP="008E1DD5">
      <w:pPr>
        <w:spacing w:line="360" w:lineRule="auto"/>
        <w:jc w:val="both"/>
        <w:rPr>
          <w:rFonts w:ascii="Arial" w:hAnsi="Arial" w:cs="Arial"/>
        </w:rPr>
      </w:pPr>
      <w:r>
        <w:rPr>
          <w:rFonts w:ascii="Arial" w:hAnsi="Arial" w:cs="Arial"/>
        </w:rPr>
        <w:t xml:space="preserve">          Ciracas, Jakarta 13740</w:t>
      </w:r>
    </w:p>
    <w:p w:rsidR="008E1DD5" w:rsidRDefault="008E1DD5" w:rsidP="008E1DD5">
      <w:pPr>
        <w:spacing w:line="360" w:lineRule="auto"/>
        <w:jc w:val="both"/>
        <w:rPr>
          <w:rFonts w:ascii="Arial" w:hAnsi="Arial" w:cs="Arial"/>
        </w:rPr>
      </w:pPr>
      <w:r>
        <w:rPr>
          <w:rFonts w:ascii="Arial" w:hAnsi="Arial" w:cs="Arial"/>
        </w:rPr>
        <w:t xml:space="preserve">Dedy GNR dan Arif Alfatah, 2011, </w:t>
      </w:r>
      <w:r>
        <w:rPr>
          <w:rFonts w:ascii="Arial" w:hAnsi="Arial" w:cs="Arial"/>
          <w:i/>
        </w:rPr>
        <w:t>“Metode Cling Semua Rumus Fisika Gak Pake Mikir”</w:t>
      </w:r>
      <w:r>
        <w:rPr>
          <w:rFonts w:ascii="Arial" w:hAnsi="Arial" w:cs="Arial"/>
        </w:rPr>
        <w:t xml:space="preserve">, </w:t>
      </w:r>
    </w:p>
    <w:p w:rsidR="008E1DD5" w:rsidRDefault="008E1DD5" w:rsidP="008E1DD5">
      <w:pPr>
        <w:spacing w:line="360" w:lineRule="auto"/>
        <w:jc w:val="both"/>
        <w:rPr>
          <w:rFonts w:ascii="Arial" w:hAnsi="Arial" w:cs="Arial"/>
        </w:rPr>
      </w:pPr>
      <w:r>
        <w:rPr>
          <w:rFonts w:ascii="Arial" w:hAnsi="Arial" w:cs="Arial"/>
        </w:rPr>
        <w:t xml:space="preserve">          Pustaka Widyatama, Kav. Madukismo No.09, Seturan, Yogyakarta 55281</w:t>
      </w:r>
    </w:p>
    <w:p w:rsidR="008E1DD5" w:rsidRDefault="008E1DD5" w:rsidP="008E1DD5">
      <w:pPr>
        <w:spacing w:line="360" w:lineRule="auto"/>
        <w:jc w:val="both"/>
        <w:rPr>
          <w:rFonts w:ascii="Arial" w:hAnsi="Arial" w:cs="Arial"/>
        </w:rPr>
      </w:pPr>
      <w:r>
        <w:rPr>
          <w:rFonts w:ascii="Arial" w:hAnsi="Arial" w:cs="Arial"/>
        </w:rPr>
        <w:t xml:space="preserve">Halliday, Resnick, Walker, </w:t>
      </w:r>
      <w:r>
        <w:rPr>
          <w:rFonts w:ascii="Arial" w:hAnsi="Arial" w:cs="Arial"/>
          <w:i/>
        </w:rPr>
        <w:t>“Dasar-dasar Fisika Jilid Satu Versi Diperluas”</w:t>
      </w:r>
      <w:r>
        <w:rPr>
          <w:rFonts w:ascii="Arial" w:hAnsi="Arial" w:cs="Arial"/>
        </w:rPr>
        <w:t>, Binarupa Aksara</w:t>
      </w:r>
    </w:p>
    <w:p w:rsidR="008E1DD5" w:rsidRDefault="008E1DD5" w:rsidP="008E1DD5">
      <w:pPr>
        <w:spacing w:line="360" w:lineRule="auto"/>
        <w:jc w:val="both"/>
        <w:rPr>
          <w:rFonts w:ascii="Arial" w:hAnsi="Arial" w:cs="Arial"/>
        </w:rPr>
      </w:pPr>
      <w:r>
        <w:rPr>
          <w:rFonts w:ascii="Arial" w:hAnsi="Arial" w:cs="Arial"/>
        </w:rPr>
        <w:t xml:space="preserve">          Publisher, Gedung Karisma, Jl. Moh. Toha No.02, Pondok Cabe, Ciputat-Tangeran 15418</w:t>
      </w:r>
    </w:p>
    <w:p w:rsidR="008E1DD5" w:rsidRPr="00755567" w:rsidRDefault="008E1DD5" w:rsidP="008E1DD5">
      <w:pPr>
        <w:spacing w:line="360" w:lineRule="auto"/>
        <w:jc w:val="both"/>
        <w:rPr>
          <w:rFonts w:ascii="Arial" w:hAnsi="Arial" w:cs="Arial"/>
        </w:rPr>
      </w:pPr>
      <w:r>
        <w:rPr>
          <w:rFonts w:ascii="Arial" w:hAnsi="Arial" w:cs="Arial"/>
        </w:rPr>
        <w:t xml:space="preserve">Forum Tentor, 2011, </w:t>
      </w:r>
      <w:r>
        <w:rPr>
          <w:rFonts w:ascii="Arial" w:hAnsi="Arial" w:cs="Arial"/>
          <w:i/>
        </w:rPr>
        <w:t>“Metode Rumus Fisika”</w:t>
      </w:r>
      <w:r>
        <w:rPr>
          <w:rFonts w:ascii="Arial" w:hAnsi="Arial" w:cs="Arial"/>
        </w:rPr>
        <w:t>, PT. Buku Seru, Jl. Kelapa Hijau No. 2</w:t>
      </w:r>
      <w:r w:rsidR="006F77CB">
        <w:rPr>
          <w:rFonts w:ascii="Arial" w:hAnsi="Arial" w:cs="Arial"/>
        </w:rPr>
        <w:t xml:space="preserve"> </w:t>
      </w:r>
      <w:r>
        <w:rPr>
          <w:rFonts w:ascii="Arial" w:hAnsi="Arial" w:cs="Arial"/>
        </w:rPr>
        <w:t xml:space="preserve"> Rt 006/03, Jagakarsa – Jakarta 12620</w:t>
      </w:r>
    </w:p>
    <w:p w:rsidR="00E22619" w:rsidRPr="007059AF" w:rsidRDefault="00E22619" w:rsidP="007059AF">
      <w:pPr>
        <w:shd w:val="clear" w:color="auto" w:fill="FFFFFF"/>
        <w:spacing w:after="0" w:line="360" w:lineRule="auto"/>
        <w:jc w:val="both"/>
        <w:rPr>
          <w:rFonts w:ascii="Arial" w:hAnsi="Arial" w:cs="Arial"/>
        </w:rPr>
      </w:pPr>
    </w:p>
    <w:p w:rsidR="00275F06" w:rsidRDefault="00275F06" w:rsidP="007059AF">
      <w:pPr>
        <w:spacing w:line="360" w:lineRule="auto"/>
        <w:jc w:val="both"/>
        <w:rPr>
          <w:rFonts w:ascii="Arial" w:hAnsi="Arial" w:cs="Arial"/>
        </w:rPr>
      </w:pPr>
    </w:p>
    <w:p w:rsidR="00275F06" w:rsidRPr="00275F06" w:rsidRDefault="00275F06" w:rsidP="007059AF">
      <w:pPr>
        <w:spacing w:line="360" w:lineRule="auto"/>
        <w:jc w:val="both"/>
        <w:rPr>
          <w:rFonts w:ascii="Arial" w:hAnsi="Arial" w:cs="Arial"/>
        </w:rPr>
      </w:pPr>
    </w:p>
    <w:p w:rsidR="00275F06" w:rsidRPr="00275F06" w:rsidRDefault="00275F06" w:rsidP="007059AF">
      <w:pPr>
        <w:pStyle w:val="ListParagraph"/>
        <w:spacing w:after="0" w:line="360" w:lineRule="auto"/>
        <w:ind w:left="360"/>
        <w:jc w:val="both"/>
        <w:rPr>
          <w:rFonts w:ascii="Arial" w:eastAsia="Times New Roman" w:hAnsi="Arial" w:cs="Arial"/>
          <w:color w:val="000000"/>
        </w:rPr>
      </w:pPr>
    </w:p>
    <w:p w:rsidR="006B6564" w:rsidRPr="006B6564" w:rsidRDefault="006B6564" w:rsidP="007059AF">
      <w:pPr>
        <w:pStyle w:val="ListParagraph"/>
        <w:spacing w:line="360" w:lineRule="auto"/>
        <w:ind w:left="360"/>
        <w:jc w:val="both"/>
        <w:rPr>
          <w:rFonts w:ascii="Arial" w:hAnsi="Arial" w:cs="Arial"/>
        </w:rPr>
      </w:pPr>
    </w:p>
    <w:sectPr w:rsidR="006B6564" w:rsidRPr="006B6564" w:rsidSect="006B6564">
      <w:foot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06B" w:rsidRDefault="00FC606B" w:rsidP="00307B99">
      <w:pPr>
        <w:spacing w:after="0" w:line="240" w:lineRule="auto"/>
      </w:pPr>
      <w:r>
        <w:separator/>
      </w:r>
    </w:p>
  </w:endnote>
  <w:endnote w:type="continuationSeparator" w:id="1">
    <w:p w:rsidR="00FC606B" w:rsidRDefault="00FC606B" w:rsidP="00307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3735"/>
      <w:docPartObj>
        <w:docPartGallery w:val="Page Numbers (Bottom of Page)"/>
        <w:docPartUnique/>
      </w:docPartObj>
    </w:sdtPr>
    <w:sdtContent>
      <w:p w:rsidR="008E1DD5" w:rsidRDefault="006E0AAB">
        <w:pPr>
          <w:pStyle w:val="Footer"/>
          <w:jc w:val="right"/>
        </w:pPr>
        <w:fldSimple w:instr=" PAGE   \* MERGEFORMAT ">
          <w:r w:rsidR="006F77CB">
            <w:rPr>
              <w:noProof/>
            </w:rPr>
            <w:t>20</w:t>
          </w:r>
        </w:fldSimple>
      </w:p>
    </w:sdtContent>
  </w:sdt>
  <w:p w:rsidR="008E1DD5" w:rsidRDefault="008E1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06B" w:rsidRDefault="00FC606B" w:rsidP="00307B99">
      <w:pPr>
        <w:spacing w:after="0" w:line="240" w:lineRule="auto"/>
      </w:pPr>
      <w:r>
        <w:separator/>
      </w:r>
    </w:p>
  </w:footnote>
  <w:footnote w:type="continuationSeparator" w:id="1">
    <w:p w:rsidR="00FC606B" w:rsidRDefault="00FC606B" w:rsidP="00307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A4"/>
    <w:multiLevelType w:val="hybridMultilevel"/>
    <w:tmpl w:val="91E6C65E"/>
    <w:lvl w:ilvl="0" w:tplc="7CBC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F30EF"/>
    <w:multiLevelType w:val="hybridMultilevel"/>
    <w:tmpl w:val="B094970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0C0C669C"/>
    <w:multiLevelType w:val="hybridMultilevel"/>
    <w:tmpl w:val="8500DC9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12697490"/>
    <w:multiLevelType w:val="hybridMultilevel"/>
    <w:tmpl w:val="1DE2BF88"/>
    <w:lvl w:ilvl="0" w:tplc="04210001">
      <w:start w:val="1"/>
      <w:numFmt w:val="bullet"/>
      <w:lvlText w:val=""/>
      <w:lvlJc w:val="left"/>
      <w:pPr>
        <w:ind w:left="1080" w:hanging="360"/>
      </w:pPr>
      <w:rPr>
        <w:rFonts w:ascii="Symbol" w:hAnsi="Symbol"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1D6F68F1"/>
    <w:multiLevelType w:val="hybridMultilevel"/>
    <w:tmpl w:val="2B3E49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3D2C37"/>
    <w:multiLevelType w:val="hybridMultilevel"/>
    <w:tmpl w:val="EFB82304"/>
    <w:lvl w:ilvl="0" w:tplc="D696DE2A">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4E77A9F"/>
    <w:multiLevelType w:val="hybridMultilevel"/>
    <w:tmpl w:val="D016960C"/>
    <w:lvl w:ilvl="0" w:tplc="04210001">
      <w:start w:val="1"/>
      <w:numFmt w:val="bullet"/>
      <w:lvlText w:val=""/>
      <w:lvlJc w:val="left"/>
      <w:pPr>
        <w:ind w:left="1080" w:hanging="360"/>
      </w:pPr>
      <w:rPr>
        <w:rFonts w:ascii="Symbol" w:hAnsi="Symbol"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2A024672"/>
    <w:multiLevelType w:val="hybridMultilevel"/>
    <w:tmpl w:val="9A7E64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D792B18"/>
    <w:multiLevelType w:val="hybridMultilevel"/>
    <w:tmpl w:val="078AB364"/>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2FB15B22"/>
    <w:multiLevelType w:val="hybridMultilevel"/>
    <w:tmpl w:val="CFD0E0E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306A0F85"/>
    <w:multiLevelType w:val="hybridMultilevel"/>
    <w:tmpl w:val="8FCE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506D0"/>
    <w:multiLevelType w:val="hybridMultilevel"/>
    <w:tmpl w:val="12D4C68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32D00096"/>
    <w:multiLevelType w:val="hybridMultilevel"/>
    <w:tmpl w:val="94DC2C08"/>
    <w:lvl w:ilvl="0" w:tplc="3D8EC7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44750C9"/>
    <w:multiLevelType w:val="multilevel"/>
    <w:tmpl w:val="E3F61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7E6F88"/>
    <w:multiLevelType w:val="hybridMultilevel"/>
    <w:tmpl w:val="F35C9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94A3C"/>
    <w:multiLevelType w:val="hybridMultilevel"/>
    <w:tmpl w:val="672EA51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38FC5F03"/>
    <w:multiLevelType w:val="hybridMultilevel"/>
    <w:tmpl w:val="7D92D94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3A8A6EE8"/>
    <w:multiLevelType w:val="hybridMultilevel"/>
    <w:tmpl w:val="87E4C684"/>
    <w:lvl w:ilvl="0" w:tplc="0D220C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DCE40D6"/>
    <w:multiLevelType w:val="hybridMultilevel"/>
    <w:tmpl w:val="B504EC9C"/>
    <w:lvl w:ilvl="0" w:tplc="B1D24D9E">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E8376C6"/>
    <w:multiLevelType w:val="hybridMultilevel"/>
    <w:tmpl w:val="9926B27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47BF1BD1"/>
    <w:multiLevelType w:val="hybridMultilevel"/>
    <w:tmpl w:val="8460F3C6"/>
    <w:lvl w:ilvl="0" w:tplc="556EE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EE2E45"/>
    <w:multiLevelType w:val="hybridMultilevel"/>
    <w:tmpl w:val="96FCDD8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B8C5980"/>
    <w:multiLevelType w:val="hybridMultilevel"/>
    <w:tmpl w:val="AE022BBE"/>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nsid w:val="5DF26A6E"/>
    <w:multiLevelType w:val="hybridMultilevel"/>
    <w:tmpl w:val="B34022A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141392D"/>
    <w:multiLevelType w:val="hybridMultilevel"/>
    <w:tmpl w:val="4CDE46E2"/>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662A1A50"/>
    <w:multiLevelType w:val="hybridMultilevel"/>
    <w:tmpl w:val="9B583056"/>
    <w:lvl w:ilvl="0" w:tplc="2F0A1A56">
      <w:start w:val="3"/>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7A20B6"/>
    <w:multiLevelType w:val="hybridMultilevel"/>
    <w:tmpl w:val="2F5C39D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nsid w:val="72AD2E17"/>
    <w:multiLevelType w:val="hybridMultilevel"/>
    <w:tmpl w:val="45BE0BD2"/>
    <w:lvl w:ilvl="0" w:tplc="0674CC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69E67DD"/>
    <w:multiLevelType w:val="hybridMultilevel"/>
    <w:tmpl w:val="9658431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79115F46"/>
    <w:multiLevelType w:val="multilevel"/>
    <w:tmpl w:val="9CEC91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D6B39C1"/>
    <w:multiLevelType w:val="hybridMultilevel"/>
    <w:tmpl w:val="C23E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8A1C75"/>
    <w:multiLevelType w:val="hybridMultilevel"/>
    <w:tmpl w:val="8674B6C6"/>
    <w:lvl w:ilvl="0" w:tplc="DE202F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FC1594B"/>
    <w:multiLevelType w:val="hybridMultilevel"/>
    <w:tmpl w:val="B8C275D6"/>
    <w:lvl w:ilvl="0" w:tplc="0421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25"/>
  </w:num>
  <w:num w:numId="4">
    <w:abstractNumId w:val="18"/>
  </w:num>
  <w:num w:numId="5">
    <w:abstractNumId w:val="30"/>
  </w:num>
  <w:num w:numId="6">
    <w:abstractNumId w:val="20"/>
  </w:num>
  <w:num w:numId="7">
    <w:abstractNumId w:val="0"/>
  </w:num>
  <w:num w:numId="8">
    <w:abstractNumId w:val="5"/>
  </w:num>
  <w:num w:numId="9">
    <w:abstractNumId w:val="17"/>
  </w:num>
  <w:num w:numId="10">
    <w:abstractNumId w:val="23"/>
  </w:num>
  <w:num w:numId="11">
    <w:abstractNumId w:val="21"/>
  </w:num>
  <w:num w:numId="12">
    <w:abstractNumId w:val="7"/>
  </w:num>
  <w:num w:numId="13">
    <w:abstractNumId w:val="4"/>
  </w:num>
  <w:num w:numId="14">
    <w:abstractNumId w:val="2"/>
  </w:num>
  <w:num w:numId="15">
    <w:abstractNumId w:val="3"/>
  </w:num>
  <w:num w:numId="16">
    <w:abstractNumId w:val="9"/>
  </w:num>
  <w:num w:numId="17">
    <w:abstractNumId w:val="19"/>
  </w:num>
  <w:num w:numId="18">
    <w:abstractNumId w:val="11"/>
  </w:num>
  <w:num w:numId="19">
    <w:abstractNumId w:val="1"/>
  </w:num>
  <w:num w:numId="20">
    <w:abstractNumId w:val="6"/>
  </w:num>
  <w:num w:numId="21">
    <w:abstractNumId w:val="12"/>
  </w:num>
  <w:num w:numId="22">
    <w:abstractNumId w:val="28"/>
  </w:num>
  <w:num w:numId="23">
    <w:abstractNumId w:val="8"/>
  </w:num>
  <w:num w:numId="24">
    <w:abstractNumId w:val="22"/>
  </w:num>
  <w:num w:numId="25">
    <w:abstractNumId w:val="24"/>
  </w:num>
  <w:num w:numId="26">
    <w:abstractNumId w:val="31"/>
  </w:num>
  <w:num w:numId="27">
    <w:abstractNumId w:val="16"/>
  </w:num>
  <w:num w:numId="28">
    <w:abstractNumId w:val="15"/>
  </w:num>
  <w:num w:numId="29">
    <w:abstractNumId w:val="27"/>
  </w:num>
  <w:num w:numId="30">
    <w:abstractNumId w:val="26"/>
  </w:num>
  <w:num w:numId="31">
    <w:abstractNumId w:val="32"/>
  </w:num>
  <w:num w:numId="32">
    <w:abstractNumId w:val="14"/>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6564"/>
    <w:rsid w:val="00223662"/>
    <w:rsid w:val="00275F06"/>
    <w:rsid w:val="002850FD"/>
    <w:rsid w:val="00296774"/>
    <w:rsid w:val="002C39C4"/>
    <w:rsid w:val="00301926"/>
    <w:rsid w:val="00307B99"/>
    <w:rsid w:val="006B6564"/>
    <w:rsid w:val="006E0AAB"/>
    <w:rsid w:val="006F77CB"/>
    <w:rsid w:val="007059AF"/>
    <w:rsid w:val="008E1DD5"/>
    <w:rsid w:val="008F49DF"/>
    <w:rsid w:val="00AF2641"/>
    <w:rsid w:val="00B92231"/>
    <w:rsid w:val="00D30F67"/>
    <w:rsid w:val="00E22619"/>
    <w:rsid w:val="00FC6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564"/>
    <w:pPr>
      <w:ind w:left="720"/>
      <w:contextualSpacing/>
    </w:pPr>
  </w:style>
  <w:style w:type="paragraph" w:styleId="NormalWeb">
    <w:name w:val="Normal (Web)"/>
    <w:basedOn w:val="Normal"/>
    <w:uiPriority w:val="99"/>
    <w:semiHidden/>
    <w:unhideWhenUsed/>
    <w:rsid w:val="006B6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6B6564"/>
  </w:style>
  <w:style w:type="character" w:customStyle="1" w:styleId="a">
    <w:name w:val="a"/>
    <w:basedOn w:val="DefaultParagraphFont"/>
    <w:rsid w:val="006B6564"/>
  </w:style>
  <w:style w:type="character" w:customStyle="1" w:styleId="apple-converted-space">
    <w:name w:val="apple-converted-space"/>
    <w:basedOn w:val="DefaultParagraphFont"/>
    <w:rsid w:val="006B6564"/>
  </w:style>
  <w:style w:type="character" w:customStyle="1" w:styleId="l6">
    <w:name w:val="l6"/>
    <w:basedOn w:val="DefaultParagraphFont"/>
    <w:rsid w:val="006B6564"/>
  </w:style>
  <w:style w:type="character" w:customStyle="1" w:styleId="l">
    <w:name w:val="l"/>
    <w:basedOn w:val="DefaultParagraphFont"/>
    <w:rsid w:val="006B6564"/>
  </w:style>
  <w:style w:type="character" w:customStyle="1" w:styleId="l8">
    <w:name w:val="l8"/>
    <w:basedOn w:val="DefaultParagraphFont"/>
    <w:rsid w:val="006B6564"/>
  </w:style>
  <w:style w:type="character" w:customStyle="1" w:styleId="l9">
    <w:name w:val="l9"/>
    <w:basedOn w:val="DefaultParagraphFont"/>
    <w:rsid w:val="006B6564"/>
  </w:style>
  <w:style w:type="character" w:customStyle="1" w:styleId="l7">
    <w:name w:val="l7"/>
    <w:basedOn w:val="DefaultParagraphFont"/>
    <w:rsid w:val="006B6564"/>
  </w:style>
  <w:style w:type="paragraph" w:styleId="Header">
    <w:name w:val="header"/>
    <w:basedOn w:val="Normal"/>
    <w:link w:val="HeaderChar"/>
    <w:uiPriority w:val="99"/>
    <w:semiHidden/>
    <w:unhideWhenUsed/>
    <w:rsid w:val="00307B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B99"/>
  </w:style>
  <w:style w:type="paragraph" w:styleId="Footer">
    <w:name w:val="footer"/>
    <w:basedOn w:val="Normal"/>
    <w:link w:val="FooterChar"/>
    <w:uiPriority w:val="99"/>
    <w:unhideWhenUsed/>
    <w:rsid w:val="00307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B99"/>
  </w:style>
  <w:style w:type="paragraph" w:styleId="BalloonText">
    <w:name w:val="Balloon Text"/>
    <w:basedOn w:val="Normal"/>
    <w:link w:val="BalloonTextChar"/>
    <w:uiPriority w:val="99"/>
    <w:semiHidden/>
    <w:unhideWhenUsed/>
    <w:rsid w:val="0027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F06"/>
    <w:rPr>
      <w:rFonts w:ascii="Tahoma" w:hAnsi="Tahoma" w:cs="Tahoma"/>
      <w:sz w:val="16"/>
      <w:szCs w:val="16"/>
    </w:rPr>
  </w:style>
  <w:style w:type="table" w:styleId="TableGrid">
    <w:name w:val="Table Grid"/>
    <w:basedOn w:val="TableNormal"/>
    <w:uiPriority w:val="59"/>
    <w:rsid w:val="00AF2641"/>
    <w:pPr>
      <w:spacing w:after="0" w:line="240" w:lineRule="auto"/>
      <w:ind w:left="425" w:hanging="357"/>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571510">
      <w:bodyDiv w:val="1"/>
      <w:marLeft w:val="0"/>
      <w:marRight w:val="0"/>
      <w:marTop w:val="0"/>
      <w:marBottom w:val="0"/>
      <w:divBdr>
        <w:top w:val="none" w:sz="0" w:space="0" w:color="auto"/>
        <w:left w:val="none" w:sz="0" w:space="0" w:color="auto"/>
        <w:bottom w:val="none" w:sz="0" w:space="0" w:color="auto"/>
        <w:right w:val="none" w:sz="0" w:space="0" w:color="auto"/>
      </w:divBdr>
      <w:divsChild>
        <w:div w:id="1441342930">
          <w:marLeft w:val="0"/>
          <w:marRight w:val="0"/>
          <w:marTop w:val="0"/>
          <w:marBottom w:val="0"/>
          <w:divBdr>
            <w:top w:val="none" w:sz="0" w:space="0" w:color="auto"/>
            <w:left w:val="none" w:sz="0" w:space="0" w:color="auto"/>
            <w:bottom w:val="none" w:sz="0" w:space="0" w:color="auto"/>
            <w:right w:val="none" w:sz="0" w:space="0" w:color="auto"/>
          </w:divBdr>
        </w:div>
        <w:div w:id="2903681">
          <w:marLeft w:val="0"/>
          <w:marRight w:val="0"/>
          <w:marTop w:val="0"/>
          <w:marBottom w:val="0"/>
          <w:divBdr>
            <w:top w:val="none" w:sz="0" w:space="0" w:color="auto"/>
            <w:left w:val="none" w:sz="0" w:space="0" w:color="auto"/>
            <w:bottom w:val="none" w:sz="0" w:space="0" w:color="auto"/>
            <w:right w:val="none" w:sz="0" w:space="0" w:color="auto"/>
          </w:divBdr>
        </w:div>
        <w:div w:id="940645737">
          <w:marLeft w:val="0"/>
          <w:marRight w:val="0"/>
          <w:marTop w:val="0"/>
          <w:marBottom w:val="0"/>
          <w:divBdr>
            <w:top w:val="none" w:sz="0" w:space="0" w:color="auto"/>
            <w:left w:val="none" w:sz="0" w:space="0" w:color="auto"/>
            <w:bottom w:val="none" w:sz="0" w:space="0" w:color="auto"/>
            <w:right w:val="none" w:sz="0" w:space="0" w:color="auto"/>
          </w:divBdr>
        </w:div>
        <w:div w:id="1188762535">
          <w:marLeft w:val="0"/>
          <w:marRight w:val="0"/>
          <w:marTop w:val="0"/>
          <w:marBottom w:val="0"/>
          <w:divBdr>
            <w:top w:val="none" w:sz="0" w:space="0" w:color="auto"/>
            <w:left w:val="none" w:sz="0" w:space="0" w:color="auto"/>
            <w:bottom w:val="none" w:sz="0" w:space="0" w:color="auto"/>
            <w:right w:val="none" w:sz="0" w:space="0" w:color="auto"/>
          </w:divBdr>
        </w:div>
        <w:div w:id="2102604826">
          <w:marLeft w:val="0"/>
          <w:marRight w:val="0"/>
          <w:marTop w:val="0"/>
          <w:marBottom w:val="0"/>
          <w:divBdr>
            <w:top w:val="none" w:sz="0" w:space="0" w:color="auto"/>
            <w:left w:val="none" w:sz="0" w:space="0" w:color="auto"/>
            <w:bottom w:val="none" w:sz="0" w:space="0" w:color="auto"/>
            <w:right w:val="none" w:sz="0" w:space="0" w:color="auto"/>
          </w:divBdr>
        </w:div>
        <w:div w:id="1905676364">
          <w:marLeft w:val="0"/>
          <w:marRight w:val="0"/>
          <w:marTop w:val="0"/>
          <w:marBottom w:val="0"/>
          <w:divBdr>
            <w:top w:val="none" w:sz="0" w:space="0" w:color="auto"/>
            <w:left w:val="none" w:sz="0" w:space="0" w:color="auto"/>
            <w:bottom w:val="none" w:sz="0" w:space="0" w:color="auto"/>
            <w:right w:val="none" w:sz="0" w:space="0" w:color="auto"/>
          </w:divBdr>
        </w:div>
        <w:div w:id="402992904">
          <w:marLeft w:val="0"/>
          <w:marRight w:val="0"/>
          <w:marTop w:val="0"/>
          <w:marBottom w:val="0"/>
          <w:divBdr>
            <w:top w:val="none" w:sz="0" w:space="0" w:color="auto"/>
            <w:left w:val="none" w:sz="0" w:space="0" w:color="auto"/>
            <w:bottom w:val="none" w:sz="0" w:space="0" w:color="auto"/>
            <w:right w:val="none" w:sz="0" w:space="0" w:color="auto"/>
          </w:divBdr>
        </w:div>
        <w:div w:id="1537156647">
          <w:marLeft w:val="0"/>
          <w:marRight w:val="0"/>
          <w:marTop w:val="0"/>
          <w:marBottom w:val="0"/>
          <w:divBdr>
            <w:top w:val="none" w:sz="0" w:space="0" w:color="auto"/>
            <w:left w:val="none" w:sz="0" w:space="0" w:color="auto"/>
            <w:bottom w:val="none" w:sz="0" w:space="0" w:color="auto"/>
            <w:right w:val="none" w:sz="0" w:space="0" w:color="auto"/>
          </w:divBdr>
        </w:div>
        <w:div w:id="1259872362">
          <w:marLeft w:val="0"/>
          <w:marRight w:val="0"/>
          <w:marTop w:val="0"/>
          <w:marBottom w:val="0"/>
          <w:divBdr>
            <w:top w:val="none" w:sz="0" w:space="0" w:color="auto"/>
            <w:left w:val="none" w:sz="0" w:space="0" w:color="auto"/>
            <w:bottom w:val="none" w:sz="0" w:space="0" w:color="auto"/>
            <w:right w:val="none" w:sz="0" w:space="0" w:color="auto"/>
          </w:divBdr>
        </w:div>
      </w:divsChild>
    </w:div>
    <w:div w:id="571503689">
      <w:bodyDiv w:val="1"/>
      <w:marLeft w:val="0"/>
      <w:marRight w:val="0"/>
      <w:marTop w:val="0"/>
      <w:marBottom w:val="0"/>
      <w:divBdr>
        <w:top w:val="none" w:sz="0" w:space="0" w:color="auto"/>
        <w:left w:val="none" w:sz="0" w:space="0" w:color="auto"/>
        <w:bottom w:val="none" w:sz="0" w:space="0" w:color="auto"/>
        <w:right w:val="none" w:sz="0" w:space="0" w:color="auto"/>
      </w:divBdr>
    </w:div>
    <w:div w:id="621544411">
      <w:bodyDiv w:val="1"/>
      <w:marLeft w:val="0"/>
      <w:marRight w:val="0"/>
      <w:marTop w:val="0"/>
      <w:marBottom w:val="0"/>
      <w:divBdr>
        <w:top w:val="none" w:sz="0" w:space="0" w:color="auto"/>
        <w:left w:val="none" w:sz="0" w:space="0" w:color="auto"/>
        <w:bottom w:val="none" w:sz="0" w:space="0" w:color="auto"/>
        <w:right w:val="none" w:sz="0" w:space="0" w:color="auto"/>
      </w:divBdr>
      <w:divsChild>
        <w:div w:id="469326783">
          <w:marLeft w:val="0"/>
          <w:marRight w:val="0"/>
          <w:marTop w:val="0"/>
          <w:marBottom w:val="0"/>
          <w:divBdr>
            <w:top w:val="none" w:sz="0" w:space="0" w:color="auto"/>
            <w:left w:val="none" w:sz="0" w:space="0" w:color="auto"/>
            <w:bottom w:val="none" w:sz="0" w:space="0" w:color="auto"/>
            <w:right w:val="none" w:sz="0" w:space="0" w:color="auto"/>
          </w:divBdr>
        </w:div>
        <w:div w:id="1342662020">
          <w:marLeft w:val="0"/>
          <w:marRight w:val="0"/>
          <w:marTop w:val="0"/>
          <w:marBottom w:val="0"/>
          <w:divBdr>
            <w:top w:val="none" w:sz="0" w:space="0" w:color="auto"/>
            <w:left w:val="none" w:sz="0" w:space="0" w:color="auto"/>
            <w:bottom w:val="none" w:sz="0" w:space="0" w:color="auto"/>
            <w:right w:val="none" w:sz="0" w:space="0" w:color="auto"/>
          </w:divBdr>
        </w:div>
        <w:div w:id="523978253">
          <w:marLeft w:val="0"/>
          <w:marRight w:val="0"/>
          <w:marTop w:val="0"/>
          <w:marBottom w:val="0"/>
          <w:divBdr>
            <w:top w:val="none" w:sz="0" w:space="0" w:color="auto"/>
            <w:left w:val="none" w:sz="0" w:space="0" w:color="auto"/>
            <w:bottom w:val="none" w:sz="0" w:space="0" w:color="auto"/>
            <w:right w:val="none" w:sz="0" w:space="0" w:color="auto"/>
          </w:divBdr>
        </w:div>
        <w:div w:id="1823617668">
          <w:marLeft w:val="0"/>
          <w:marRight w:val="0"/>
          <w:marTop w:val="0"/>
          <w:marBottom w:val="0"/>
          <w:divBdr>
            <w:top w:val="none" w:sz="0" w:space="0" w:color="auto"/>
            <w:left w:val="none" w:sz="0" w:space="0" w:color="auto"/>
            <w:bottom w:val="none" w:sz="0" w:space="0" w:color="auto"/>
            <w:right w:val="none" w:sz="0" w:space="0" w:color="auto"/>
          </w:divBdr>
        </w:div>
        <w:div w:id="121116615">
          <w:marLeft w:val="0"/>
          <w:marRight w:val="0"/>
          <w:marTop w:val="0"/>
          <w:marBottom w:val="0"/>
          <w:divBdr>
            <w:top w:val="none" w:sz="0" w:space="0" w:color="auto"/>
            <w:left w:val="none" w:sz="0" w:space="0" w:color="auto"/>
            <w:bottom w:val="none" w:sz="0" w:space="0" w:color="auto"/>
            <w:right w:val="none" w:sz="0" w:space="0" w:color="auto"/>
          </w:divBdr>
        </w:div>
        <w:div w:id="1026949431">
          <w:marLeft w:val="0"/>
          <w:marRight w:val="0"/>
          <w:marTop w:val="0"/>
          <w:marBottom w:val="0"/>
          <w:divBdr>
            <w:top w:val="none" w:sz="0" w:space="0" w:color="auto"/>
            <w:left w:val="none" w:sz="0" w:space="0" w:color="auto"/>
            <w:bottom w:val="none" w:sz="0" w:space="0" w:color="auto"/>
            <w:right w:val="none" w:sz="0" w:space="0" w:color="auto"/>
          </w:divBdr>
        </w:div>
        <w:div w:id="430469162">
          <w:marLeft w:val="0"/>
          <w:marRight w:val="0"/>
          <w:marTop w:val="0"/>
          <w:marBottom w:val="0"/>
          <w:divBdr>
            <w:top w:val="none" w:sz="0" w:space="0" w:color="auto"/>
            <w:left w:val="none" w:sz="0" w:space="0" w:color="auto"/>
            <w:bottom w:val="none" w:sz="0" w:space="0" w:color="auto"/>
            <w:right w:val="none" w:sz="0" w:space="0" w:color="auto"/>
          </w:divBdr>
        </w:div>
      </w:divsChild>
    </w:div>
    <w:div w:id="1597445389">
      <w:bodyDiv w:val="1"/>
      <w:marLeft w:val="0"/>
      <w:marRight w:val="0"/>
      <w:marTop w:val="0"/>
      <w:marBottom w:val="0"/>
      <w:divBdr>
        <w:top w:val="none" w:sz="0" w:space="0" w:color="auto"/>
        <w:left w:val="none" w:sz="0" w:space="0" w:color="auto"/>
        <w:bottom w:val="none" w:sz="0" w:space="0" w:color="auto"/>
        <w:right w:val="none" w:sz="0" w:space="0" w:color="auto"/>
      </w:divBdr>
      <w:divsChild>
        <w:div w:id="1380011685">
          <w:marLeft w:val="155"/>
          <w:marRight w:val="155"/>
          <w:marTop w:val="155"/>
          <w:marBottom w:val="310"/>
          <w:divBdr>
            <w:top w:val="none" w:sz="0" w:space="0" w:color="auto"/>
            <w:left w:val="none" w:sz="0" w:space="0" w:color="auto"/>
            <w:bottom w:val="none" w:sz="0" w:space="0" w:color="auto"/>
            <w:right w:val="none" w:sz="0" w:space="0" w:color="auto"/>
          </w:divBdr>
          <w:divsChild>
            <w:div w:id="10300881">
              <w:marLeft w:val="0"/>
              <w:marRight w:val="0"/>
              <w:marTop w:val="0"/>
              <w:marBottom w:val="0"/>
              <w:divBdr>
                <w:top w:val="none" w:sz="0" w:space="0" w:color="auto"/>
                <w:left w:val="none" w:sz="0" w:space="0" w:color="auto"/>
                <w:bottom w:val="none" w:sz="0" w:space="0" w:color="auto"/>
                <w:right w:val="none" w:sz="0" w:space="0" w:color="auto"/>
              </w:divBdr>
              <w:divsChild>
                <w:div w:id="1792092257">
                  <w:marLeft w:val="0"/>
                  <w:marRight w:val="0"/>
                  <w:marTop w:val="0"/>
                  <w:marBottom w:val="0"/>
                  <w:divBdr>
                    <w:top w:val="none" w:sz="0" w:space="0" w:color="auto"/>
                    <w:left w:val="none" w:sz="0" w:space="0" w:color="auto"/>
                    <w:bottom w:val="none" w:sz="0" w:space="0" w:color="auto"/>
                    <w:right w:val="none" w:sz="0" w:space="0" w:color="auto"/>
                  </w:divBdr>
                  <w:divsChild>
                    <w:div w:id="602347728">
                      <w:marLeft w:val="0"/>
                      <w:marRight w:val="0"/>
                      <w:marTop w:val="0"/>
                      <w:marBottom w:val="0"/>
                      <w:divBdr>
                        <w:top w:val="none" w:sz="0" w:space="0" w:color="auto"/>
                        <w:left w:val="none" w:sz="0" w:space="0" w:color="auto"/>
                        <w:bottom w:val="none" w:sz="0" w:space="0" w:color="auto"/>
                        <w:right w:val="none" w:sz="0" w:space="0" w:color="auto"/>
                      </w:divBdr>
                      <w:divsChild>
                        <w:div w:id="431829115">
                          <w:marLeft w:val="0"/>
                          <w:marRight w:val="0"/>
                          <w:marTop w:val="0"/>
                          <w:marBottom w:val="0"/>
                          <w:divBdr>
                            <w:top w:val="none" w:sz="0" w:space="0" w:color="auto"/>
                            <w:left w:val="none" w:sz="0" w:space="0" w:color="auto"/>
                            <w:bottom w:val="none" w:sz="0" w:space="0" w:color="auto"/>
                            <w:right w:val="none" w:sz="0" w:space="0" w:color="auto"/>
                          </w:divBdr>
                        </w:div>
                        <w:div w:id="1863396922">
                          <w:marLeft w:val="0"/>
                          <w:marRight w:val="0"/>
                          <w:marTop w:val="0"/>
                          <w:marBottom w:val="0"/>
                          <w:divBdr>
                            <w:top w:val="none" w:sz="0" w:space="0" w:color="auto"/>
                            <w:left w:val="none" w:sz="0" w:space="0" w:color="auto"/>
                            <w:bottom w:val="none" w:sz="0" w:space="0" w:color="auto"/>
                            <w:right w:val="none" w:sz="0" w:space="0" w:color="auto"/>
                          </w:divBdr>
                        </w:div>
                        <w:div w:id="255335322">
                          <w:marLeft w:val="0"/>
                          <w:marRight w:val="0"/>
                          <w:marTop w:val="0"/>
                          <w:marBottom w:val="0"/>
                          <w:divBdr>
                            <w:top w:val="none" w:sz="0" w:space="0" w:color="auto"/>
                            <w:left w:val="none" w:sz="0" w:space="0" w:color="auto"/>
                            <w:bottom w:val="none" w:sz="0" w:space="0" w:color="auto"/>
                            <w:right w:val="none" w:sz="0" w:space="0" w:color="auto"/>
                          </w:divBdr>
                        </w:div>
                        <w:div w:id="1789858640">
                          <w:marLeft w:val="0"/>
                          <w:marRight w:val="0"/>
                          <w:marTop w:val="0"/>
                          <w:marBottom w:val="0"/>
                          <w:divBdr>
                            <w:top w:val="none" w:sz="0" w:space="0" w:color="auto"/>
                            <w:left w:val="none" w:sz="0" w:space="0" w:color="auto"/>
                            <w:bottom w:val="none" w:sz="0" w:space="0" w:color="auto"/>
                            <w:right w:val="none" w:sz="0" w:space="0" w:color="auto"/>
                          </w:divBdr>
                        </w:div>
                        <w:div w:id="2102555750">
                          <w:marLeft w:val="0"/>
                          <w:marRight w:val="0"/>
                          <w:marTop w:val="0"/>
                          <w:marBottom w:val="0"/>
                          <w:divBdr>
                            <w:top w:val="none" w:sz="0" w:space="0" w:color="auto"/>
                            <w:left w:val="none" w:sz="0" w:space="0" w:color="auto"/>
                            <w:bottom w:val="none" w:sz="0" w:space="0" w:color="auto"/>
                            <w:right w:val="none" w:sz="0" w:space="0" w:color="auto"/>
                          </w:divBdr>
                        </w:div>
                        <w:div w:id="528489309">
                          <w:marLeft w:val="0"/>
                          <w:marRight w:val="0"/>
                          <w:marTop w:val="0"/>
                          <w:marBottom w:val="0"/>
                          <w:divBdr>
                            <w:top w:val="none" w:sz="0" w:space="0" w:color="auto"/>
                            <w:left w:val="none" w:sz="0" w:space="0" w:color="auto"/>
                            <w:bottom w:val="none" w:sz="0" w:space="0" w:color="auto"/>
                            <w:right w:val="none" w:sz="0" w:space="0" w:color="auto"/>
                          </w:divBdr>
                        </w:div>
                        <w:div w:id="1481922520">
                          <w:marLeft w:val="0"/>
                          <w:marRight w:val="0"/>
                          <w:marTop w:val="0"/>
                          <w:marBottom w:val="0"/>
                          <w:divBdr>
                            <w:top w:val="none" w:sz="0" w:space="0" w:color="auto"/>
                            <w:left w:val="none" w:sz="0" w:space="0" w:color="auto"/>
                            <w:bottom w:val="none" w:sz="0" w:space="0" w:color="auto"/>
                            <w:right w:val="none" w:sz="0" w:space="0" w:color="auto"/>
                          </w:divBdr>
                        </w:div>
                        <w:div w:id="273513514">
                          <w:marLeft w:val="0"/>
                          <w:marRight w:val="0"/>
                          <w:marTop w:val="0"/>
                          <w:marBottom w:val="0"/>
                          <w:divBdr>
                            <w:top w:val="none" w:sz="0" w:space="0" w:color="auto"/>
                            <w:left w:val="none" w:sz="0" w:space="0" w:color="auto"/>
                            <w:bottom w:val="none" w:sz="0" w:space="0" w:color="auto"/>
                            <w:right w:val="none" w:sz="0" w:space="0" w:color="auto"/>
                          </w:divBdr>
                        </w:div>
                        <w:div w:id="2073187428">
                          <w:marLeft w:val="0"/>
                          <w:marRight w:val="0"/>
                          <w:marTop w:val="0"/>
                          <w:marBottom w:val="0"/>
                          <w:divBdr>
                            <w:top w:val="none" w:sz="0" w:space="0" w:color="auto"/>
                            <w:left w:val="none" w:sz="0" w:space="0" w:color="auto"/>
                            <w:bottom w:val="none" w:sz="0" w:space="0" w:color="auto"/>
                            <w:right w:val="none" w:sz="0" w:space="0" w:color="auto"/>
                          </w:divBdr>
                        </w:div>
                        <w:div w:id="488524960">
                          <w:marLeft w:val="0"/>
                          <w:marRight w:val="0"/>
                          <w:marTop w:val="0"/>
                          <w:marBottom w:val="0"/>
                          <w:divBdr>
                            <w:top w:val="none" w:sz="0" w:space="0" w:color="auto"/>
                            <w:left w:val="none" w:sz="0" w:space="0" w:color="auto"/>
                            <w:bottom w:val="none" w:sz="0" w:space="0" w:color="auto"/>
                            <w:right w:val="none" w:sz="0" w:space="0" w:color="auto"/>
                          </w:divBdr>
                        </w:div>
                        <w:div w:id="612597062">
                          <w:marLeft w:val="0"/>
                          <w:marRight w:val="0"/>
                          <w:marTop w:val="0"/>
                          <w:marBottom w:val="0"/>
                          <w:divBdr>
                            <w:top w:val="none" w:sz="0" w:space="0" w:color="auto"/>
                            <w:left w:val="none" w:sz="0" w:space="0" w:color="auto"/>
                            <w:bottom w:val="none" w:sz="0" w:space="0" w:color="auto"/>
                            <w:right w:val="none" w:sz="0" w:space="0" w:color="auto"/>
                          </w:divBdr>
                        </w:div>
                        <w:div w:id="45184670">
                          <w:marLeft w:val="0"/>
                          <w:marRight w:val="0"/>
                          <w:marTop w:val="0"/>
                          <w:marBottom w:val="0"/>
                          <w:divBdr>
                            <w:top w:val="none" w:sz="0" w:space="0" w:color="auto"/>
                            <w:left w:val="none" w:sz="0" w:space="0" w:color="auto"/>
                            <w:bottom w:val="none" w:sz="0" w:space="0" w:color="auto"/>
                            <w:right w:val="none" w:sz="0" w:space="0" w:color="auto"/>
                          </w:divBdr>
                        </w:div>
                        <w:div w:id="1177841717">
                          <w:marLeft w:val="0"/>
                          <w:marRight w:val="0"/>
                          <w:marTop w:val="0"/>
                          <w:marBottom w:val="0"/>
                          <w:divBdr>
                            <w:top w:val="none" w:sz="0" w:space="0" w:color="auto"/>
                            <w:left w:val="none" w:sz="0" w:space="0" w:color="auto"/>
                            <w:bottom w:val="none" w:sz="0" w:space="0" w:color="auto"/>
                            <w:right w:val="none" w:sz="0" w:space="0" w:color="auto"/>
                          </w:divBdr>
                        </w:div>
                        <w:div w:id="1295134959">
                          <w:marLeft w:val="0"/>
                          <w:marRight w:val="0"/>
                          <w:marTop w:val="0"/>
                          <w:marBottom w:val="0"/>
                          <w:divBdr>
                            <w:top w:val="none" w:sz="0" w:space="0" w:color="auto"/>
                            <w:left w:val="none" w:sz="0" w:space="0" w:color="auto"/>
                            <w:bottom w:val="none" w:sz="0" w:space="0" w:color="auto"/>
                            <w:right w:val="none" w:sz="0" w:space="0" w:color="auto"/>
                          </w:divBdr>
                        </w:div>
                        <w:div w:id="1478305595">
                          <w:marLeft w:val="0"/>
                          <w:marRight w:val="0"/>
                          <w:marTop w:val="0"/>
                          <w:marBottom w:val="0"/>
                          <w:divBdr>
                            <w:top w:val="none" w:sz="0" w:space="0" w:color="auto"/>
                            <w:left w:val="none" w:sz="0" w:space="0" w:color="auto"/>
                            <w:bottom w:val="none" w:sz="0" w:space="0" w:color="auto"/>
                            <w:right w:val="none" w:sz="0" w:space="0" w:color="auto"/>
                          </w:divBdr>
                        </w:div>
                        <w:div w:id="293798832">
                          <w:marLeft w:val="0"/>
                          <w:marRight w:val="0"/>
                          <w:marTop w:val="0"/>
                          <w:marBottom w:val="0"/>
                          <w:divBdr>
                            <w:top w:val="none" w:sz="0" w:space="0" w:color="auto"/>
                            <w:left w:val="none" w:sz="0" w:space="0" w:color="auto"/>
                            <w:bottom w:val="none" w:sz="0" w:space="0" w:color="auto"/>
                            <w:right w:val="none" w:sz="0" w:space="0" w:color="auto"/>
                          </w:divBdr>
                        </w:div>
                        <w:div w:id="296447867">
                          <w:marLeft w:val="0"/>
                          <w:marRight w:val="0"/>
                          <w:marTop w:val="0"/>
                          <w:marBottom w:val="0"/>
                          <w:divBdr>
                            <w:top w:val="none" w:sz="0" w:space="0" w:color="auto"/>
                            <w:left w:val="none" w:sz="0" w:space="0" w:color="auto"/>
                            <w:bottom w:val="none" w:sz="0" w:space="0" w:color="auto"/>
                            <w:right w:val="none" w:sz="0" w:space="0" w:color="auto"/>
                          </w:divBdr>
                        </w:div>
                        <w:div w:id="1517579685">
                          <w:marLeft w:val="0"/>
                          <w:marRight w:val="0"/>
                          <w:marTop w:val="0"/>
                          <w:marBottom w:val="0"/>
                          <w:divBdr>
                            <w:top w:val="none" w:sz="0" w:space="0" w:color="auto"/>
                            <w:left w:val="none" w:sz="0" w:space="0" w:color="auto"/>
                            <w:bottom w:val="none" w:sz="0" w:space="0" w:color="auto"/>
                            <w:right w:val="none" w:sz="0" w:space="0" w:color="auto"/>
                          </w:divBdr>
                        </w:div>
                        <w:div w:id="122190401">
                          <w:marLeft w:val="0"/>
                          <w:marRight w:val="0"/>
                          <w:marTop w:val="0"/>
                          <w:marBottom w:val="0"/>
                          <w:divBdr>
                            <w:top w:val="none" w:sz="0" w:space="0" w:color="auto"/>
                            <w:left w:val="none" w:sz="0" w:space="0" w:color="auto"/>
                            <w:bottom w:val="none" w:sz="0" w:space="0" w:color="auto"/>
                            <w:right w:val="none" w:sz="0" w:space="0" w:color="auto"/>
                          </w:divBdr>
                        </w:div>
                        <w:div w:id="1161577233">
                          <w:marLeft w:val="0"/>
                          <w:marRight w:val="0"/>
                          <w:marTop w:val="0"/>
                          <w:marBottom w:val="0"/>
                          <w:divBdr>
                            <w:top w:val="none" w:sz="0" w:space="0" w:color="auto"/>
                            <w:left w:val="none" w:sz="0" w:space="0" w:color="auto"/>
                            <w:bottom w:val="none" w:sz="0" w:space="0" w:color="auto"/>
                            <w:right w:val="none" w:sz="0" w:space="0" w:color="auto"/>
                          </w:divBdr>
                        </w:div>
                        <w:div w:id="217135126">
                          <w:marLeft w:val="0"/>
                          <w:marRight w:val="0"/>
                          <w:marTop w:val="0"/>
                          <w:marBottom w:val="0"/>
                          <w:divBdr>
                            <w:top w:val="none" w:sz="0" w:space="0" w:color="auto"/>
                            <w:left w:val="none" w:sz="0" w:space="0" w:color="auto"/>
                            <w:bottom w:val="none" w:sz="0" w:space="0" w:color="auto"/>
                            <w:right w:val="none" w:sz="0" w:space="0" w:color="auto"/>
                          </w:divBdr>
                        </w:div>
                        <w:div w:id="9399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2">
                  <w:marLeft w:val="0"/>
                  <w:marRight w:val="0"/>
                  <w:marTop w:val="0"/>
                  <w:marBottom w:val="0"/>
                  <w:divBdr>
                    <w:top w:val="none" w:sz="0" w:space="0" w:color="auto"/>
                    <w:left w:val="none" w:sz="0" w:space="0" w:color="auto"/>
                    <w:bottom w:val="none" w:sz="0" w:space="0" w:color="auto"/>
                    <w:right w:val="none" w:sz="0" w:space="0" w:color="auto"/>
                  </w:divBdr>
                  <w:divsChild>
                    <w:div w:id="7427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44433">
          <w:marLeft w:val="155"/>
          <w:marRight w:val="155"/>
          <w:marTop w:val="155"/>
          <w:marBottom w:val="310"/>
          <w:divBdr>
            <w:top w:val="none" w:sz="0" w:space="0" w:color="auto"/>
            <w:left w:val="none" w:sz="0" w:space="0" w:color="auto"/>
            <w:bottom w:val="none" w:sz="0" w:space="0" w:color="auto"/>
            <w:right w:val="none" w:sz="0" w:space="0" w:color="auto"/>
          </w:divBdr>
          <w:divsChild>
            <w:div w:id="812909997">
              <w:marLeft w:val="0"/>
              <w:marRight w:val="0"/>
              <w:marTop w:val="0"/>
              <w:marBottom w:val="0"/>
              <w:divBdr>
                <w:top w:val="none" w:sz="0" w:space="0" w:color="auto"/>
                <w:left w:val="none" w:sz="0" w:space="0" w:color="auto"/>
                <w:bottom w:val="none" w:sz="0" w:space="0" w:color="auto"/>
                <w:right w:val="none" w:sz="0" w:space="0" w:color="auto"/>
              </w:divBdr>
              <w:divsChild>
                <w:div w:id="1162309027">
                  <w:marLeft w:val="0"/>
                  <w:marRight w:val="0"/>
                  <w:marTop w:val="0"/>
                  <w:marBottom w:val="0"/>
                  <w:divBdr>
                    <w:top w:val="none" w:sz="0" w:space="0" w:color="auto"/>
                    <w:left w:val="none" w:sz="0" w:space="0" w:color="auto"/>
                    <w:bottom w:val="none" w:sz="0" w:space="0" w:color="auto"/>
                    <w:right w:val="none" w:sz="0" w:space="0" w:color="auto"/>
                  </w:divBdr>
                  <w:divsChild>
                    <w:div w:id="83963869">
                      <w:marLeft w:val="0"/>
                      <w:marRight w:val="0"/>
                      <w:marTop w:val="0"/>
                      <w:marBottom w:val="0"/>
                      <w:divBdr>
                        <w:top w:val="none" w:sz="0" w:space="0" w:color="auto"/>
                        <w:left w:val="none" w:sz="0" w:space="0" w:color="auto"/>
                        <w:bottom w:val="none" w:sz="0" w:space="0" w:color="auto"/>
                        <w:right w:val="none" w:sz="0" w:space="0" w:color="auto"/>
                      </w:divBdr>
                      <w:divsChild>
                        <w:div w:id="560941244">
                          <w:marLeft w:val="0"/>
                          <w:marRight w:val="0"/>
                          <w:marTop w:val="0"/>
                          <w:marBottom w:val="0"/>
                          <w:divBdr>
                            <w:top w:val="none" w:sz="0" w:space="0" w:color="auto"/>
                            <w:left w:val="none" w:sz="0" w:space="0" w:color="auto"/>
                            <w:bottom w:val="none" w:sz="0" w:space="0" w:color="auto"/>
                            <w:right w:val="none" w:sz="0" w:space="0" w:color="auto"/>
                          </w:divBdr>
                        </w:div>
                        <w:div w:id="1612198422">
                          <w:marLeft w:val="0"/>
                          <w:marRight w:val="0"/>
                          <w:marTop w:val="0"/>
                          <w:marBottom w:val="0"/>
                          <w:divBdr>
                            <w:top w:val="none" w:sz="0" w:space="0" w:color="auto"/>
                            <w:left w:val="none" w:sz="0" w:space="0" w:color="auto"/>
                            <w:bottom w:val="none" w:sz="0" w:space="0" w:color="auto"/>
                            <w:right w:val="none" w:sz="0" w:space="0" w:color="auto"/>
                          </w:divBdr>
                        </w:div>
                        <w:div w:id="373163833">
                          <w:marLeft w:val="0"/>
                          <w:marRight w:val="0"/>
                          <w:marTop w:val="0"/>
                          <w:marBottom w:val="0"/>
                          <w:divBdr>
                            <w:top w:val="none" w:sz="0" w:space="0" w:color="auto"/>
                            <w:left w:val="none" w:sz="0" w:space="0" w:color="auto"/>
                            <w:bottom w:val="none" w:sz="0" w:space="0" w:color="auto"/>
                            <w:right w:val="none" w:sz="0" w:space="0" w:color="auto"/>
                          </w:divBdr>
                        </w:div>
                        <w:div w:id="389546949">
                          <w:marLeft w:val="0"/>
                          <w:marRight w:val="0"/>
                          <w:marTop w:val="0"/>
                          <w:marBottom w:val="0"/>
                          <w:divBdr>
                            <w:top w:val="none" w:sz="0" w:space="0" w:color="auto"/>
                            <w:left w:val="none" w:sz="0" w:space="0" w:color="auto"/>
                            <w:bottom w:val="none" w:sz="0" w:space="0" w:color="auto"/>
                            <w:right w:val="none" w:sz="0" w:space="0" w:color="auto"/>
                          </w:divBdr>
                        </w:div>
                        <w:div w:id="729575999">
                          <w:marLeft w:val="0"/>
                          <w:marRight w:val="0"/>
                          <w:marTop w:val="0"/>
                          <w:marBottom w:val="0"/>
                          <w:divBdr>
                            <w:top w:val="none" w:sz="0" w:space="0" w:color="auto"/>
                            <w:left w:val="none" w:sz="0" w:space="0" w:color="auto"/>
                            <w:bottom w:val="none" w:sz="0" w:space="0" w:color="auto"/>
                            <w:right w:val="none" w:sz="0" w:space="0" w:color="auto"/>
                          </w:divBdr>
                        </w:div>
                        <w:div w:id="2041660397">
                          <w:marLeft w:val="0"/>
                          <w:marRight w:val="0"/>
                          <w:marTop w:val="0"/>
                          <w:marBottom w:val="0"/>
                          <w:divBdr>
                            <w:top w:val="none" w:sz="0" w:space="0" w:color="auto"/>
                            <w:left w:val="none" w:sz="0" w:space="0" w:color="auto"/>
                            <w:bottom w:val="none" w:sz="0" w:space="0" w:color="auto"/>
                            <w:right w:val="none" w:sz="0" w:space="0" w:color="auto"/>
                          </w:divBdr>
                        </w:div>
                        <w:div w:id="1825052304">
                          <w:marLeft w:val="0"/>
                          <w:marRight w:val="0"/>
                          <w:marTop w:val="0"/>
                          <w:marBottom w:val="0"/>
                          <w:divBdr>
                            <w:top w:val="none" w:sz="0" w:space="0" w:color="auto"/>
                            <w:left w:val="none" w:sz="0" w:space="0" w:color="auto"/>
                            <w:bottom w:val="none" w:sz="0" w:space="0" w:color="auto"/>
                            <w:right w:val="none" w:sz="0" w:space="0" w:color="auto"/>
                          </w:divBdr>
                        </w:div>
                        <w:div w:id="672075402">
                          <w:marLeft w:val="0"/>
                          <w:marRight w:val="0"/>
                          <w:marTop w:val="0"/>
                          <w:marBottom w:val="0"/>
                          <w:divBdr>
                            <w:top w:val="none" w:sz="0" w:space="0" w:color="auto"/>
                            <w:left w:val="none" w:sz="0" w:space="0" w:color="auto"/>
                            <w:bottom w:val="none" w:sz="0" w:space="0" w:color="auto"/>
                            <w:right w:val="none" w:sz="0" w:space="0" w:color="auto"/>
                          </w:divBdr>
                        </w:div>
                        <w:div w:id="1296449140">
                          <w:marLeft w:val="0"/>
                          <w:marRight w:val="0"/>
                          <w:marTop w:val="0"/>
                          <w:marBottom w:val="0"/>
                          <w:divBdr>
                            <w:top w:val="none" w:sz="0" w:space="0" w:color="auto"/>
                            <w:left w:val="none" w:sz="0" w:space="0" w:color="auto"/>
                            <w:bottom w:val="none" w:sz="0" w:space="0" w:color="auto"/>
                            <w:right w:val="none" w:sz="0" w:space="0" w:color="auto"/>
                          </w:divBdr>
                        </w:div>
                        <w:div w:id="71587087">
                          <w:marLeft w:val="0"/>
                          <w:marRight w:val="0"/>
                          <w:marTop w:val="0"/>
                          <w:marBottom w:val="0"/>
                          <w:divBdr>
                            <w:top w:val="none" w:sz="0" w:space="0" w:color="auto"/>
                            <w:left w:val="none" w:sz="0" w:space="0" w:color="auto"/>
                            <w:bottom w:val="none" w:sz="0" w:space="0" w:color="auto"/>
                            <w:right w:val="none" w:sz="0" w:space="0" w:color="auto"/>
                          </w:divBdr>
                        </w:div>
                        <w:div w:id="1323584831">
                          <w:marLeft w:val="0"/>
                          <w:marRight w:val="0"/>
                          <w:marTop w:val="0"/>
                          <w:marBottom w:val="0"/>
                          <w:divBdr>
                            <w:top w:val="none" w:sz="0" w:space="0" w:color="auto"/>
                            <w:left w:val="none" w:sz="0" w:space="0" w:color="auto"/>
                            <w:bottom w:val="none" w:sz="0" w:space="0" w:color="auto"/>
                            <w:right w:val="none" w:sz="0" w:space="0" w:color="auto"/>
                          </w:divBdr>
                        </w:div>
                        <w:div w:id="2102218581">
                          <w:marLeft w:val="0"/>
                          <w:marRight w:val="0"/>
                          <w:marTop w:val="0"/>
                          <w:marBottom w:val="0"/>
                          <w:divBdr>
                            <w:top w:val="none" w:sz="0" w:space="0" w:color="auto"/>
                            <w:left w:val="none" w:sz="0" w:space="0" w:color="auto"/>
                            <w:bottom w:val="none" w:sz="0" w:space="0" w:color="auto"/>
                            <w:right w:val="none" w:sz="0" w:space="0" w:color="auto"/>
                          </w:divBdr>
                        </w:div>
                        <w:div w:id="180434393">
                          <w:marLeft w:val="0"/>
                          <w:marRight w:val="0"/>
                          <w:marTop w:val="0"/>
                          <w:marBottom w:val="0"/>
                          <w:divBdr>
                            <w:top w:val="none" w:sz="0" w:space="0" w:color="auto"/>
                            <w:left w:val="none" w:sz="0" w:space="0" w:color="auto"/>
                            <w:bottom w:val="none" w:sz="0" w:space="0" w:color="auto"/>
                            <w:right w:val="none" w:sz="0" w:space="0" w:color="auto"/>
                          </w:divBdr>
                        </w:div>
                        <w:div w:id="1761827841">
                          <w:marLeft w:val="0"/>
                          <w:marRight w:val="0"/>
                          <w:marTop w:val="0"/>
                          <w:marBottom w:val="0"/>
                          <w:divBdr>
                            <w:top w:val="none" w:sz="0" w:space="0" w:color="auto"/>
                            <w:left w:val="none" w:sz="0" w:space="0" w:color="auto"/>
                            <w:bottom w:val="none" w:sz="0" w:space="0" w:color="auto"/>
                            <w:right w:val="none" w:sz="0" w:space="0" w:color="auto"/>
                          </w:divBdr>
                        </w:div>
                        <w:div w:id="908727769">
                          <w:marLeft w:val="0"/>
                          <w:marRight w:val="0"/>
                          <w:marTop w:val="0"/>
                          <w:marBottom w:val="0"/>
                          <w:divBdr>
                            <w:top w:val="none" w:sz="0" w:space="0" w:color="auto"/>
                            <w:left w:val="none" w:sz="0" w:space="0" w:color="auto"/>
                            <w:bottom w:val="none" w:sz="0" w:space="0" w:color="auto"/>
                            <w:right w:val="none" w:sz="0" w:space="0" w:color="auto"/>
                          </w:divBdr>
                        </w:div>
                        <w:div w:id="827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132013">
          <w:marLeft w:val="155"/>
          <w:marRight w:val="155"/>
          <w:marTop w:val="155"/>
          <w:marBottom w:val="310"/>
          <w:divBdr>
            <w:top w:val="none" w:sz="0" w:space="0" w:color="auto"/>
            <w:left w:val="none" w:sz="0" w:space="0" w:color="auto"/>
            <w:bottom w:val="none" w:sz="0" w:space="0" w:color="auto"/>
            <w:right w:val="none" w:sz="0" w:space="0" w:color="auto"/>
          </w:divBdr>
          <w:divsChild>
            <w:div w:id="2028216598">
              <w:marLeft w:val="0"/>
              <w:marRight w:val="0"/>
              <w:marTop w:val="0"/>
              <w:marBottom w:val="0"/>
              <w:divBdr>
                <w:top w:val="none" w:sz="0" w:space="0" w:color="auto"/>
                <w:left w:val="none" w:sz="0" w:space="0" w:color="auto"/>
                <w:bottom w:val="none" w:sz="0" w:space="0" w:color="auto"/>
                <w:right w:val="none" w:sz="0" w:space="0" w:color="auto"/>
              </w:divBdr>
              <w:divsChild>
                <w:div w:id="810248930">
                  <w:marLeft w:val="0"/>
                  <w:marRight w:val="0"/>
                  <w:marTop w:val="0"/>
                  <w:marBottom w:val="0"/>
                  <w:divBdr>
                    <w:top w:val="none" w:sz="0" w:space="0" w:color="auto"/>
                    <w:left w:val="none" w:sz="0" w:space="0" w:color="auto"/>
                    <w:bottom w:val="none" w:sz="0" w:space="0" w:color="auto"/>
                    <w:right w:val="none" w:sz="0" w:space="0" w:color="auto"/>
                  </w:divBdr>
                  <w:divsChild>
                    <w:div w:id="478113764">
                      <w:marLeft w:val="0"/>
                      <w:marRight w:val="0"/>
                      <w:marTop w:val="0"/>
                      <w:marBottom w:val="0"/>
                      <w:divBdr>
                        <w:top w:val="none" w:sz="0" w:space="0" w:color="auto"/>
                        <w:left w:val="none" w:sz="0" w:space="0" w:color="auto"/>
                        <w:bottom w:val="none" w:sz="0" w:space="0" w:color="auto"/>
                        <w:right w:val="none" w:sz="0" w:space="0" w:color="auto"/>
                      </w:divBdr>
                      <w:divsChild>
                        <w:div w:id="1238899694">
                          <w:marLeft w:val="0"/>
                          <w:marRight w:val="0"/>
                          <w:marTop w:val="0"/>
                          <w:marBottom w:val="0"/>
                          <w:divBdr>
                            <w:top w:val="none" w:sz="0" w:space="0" w:color="auto"/>
                            <w:left w:val="none" w:sz="0" w:space="0" w:color="auto"/>
                            <w:bottom w:val="none" w:sz="0" w:space="0" w:color="auto"/>
                            <w:right w:val="none" w:sz="0" w:space="0" w:color="auto"/>
                          </w:divBdr>
                        </w:div>
                        <w:div w:id="343093690">
                          <w:marLeft w:val="0"/>
                          <w:marRight w:val="0"/>
                          <w:marTop w:val="0"/>
                          <w:marBottom w:val="0"/>
                          <w:divBdr>
                            <w:top w:val="none" w:sz="0" w:space="0" w:color="auto"/>
                            <w:left w:val="none" w:sz="0" w:space="0" w:color="auto"/>
                            <w:bottom w:val="none" w:sz="0" w:space="0" w:color="auto"/>
                            <w:right w:val="none" w:sz="0" w:space="0" w:color="auto"/>
                          </w:divBdr>
                        </w:div>
                        <w:div w:id="1088038941">
                          <w:marLeft w:val="0"/>
                          <w:marRight w:val="0"/>
                          <w:marTop w:val="0"/>
                          <w:marBottom w:val="0"/>
                          <w:divBdr>
                            <w:top w:val="none" w:sz="0" w:space="0" w:color="auto"/>
                            <w:left w:val="none" w:sz="0" w:space="0" w:color="auto"/>
                            <w:bottom w:val="none" w:sz="0" w:space="0" w:color="auto"/>
                            <w:right w:val="none" w:sz="0" w:space="0" w:color="auto"/>
                          </w:divBdr>
                        </w:div>
                        <w:div w:id="1825005320">
                          <w:marLeft w:val="0"/>
                          <w:marRight w:val="0"/>
                          <w:marTop w:val="0"/>
                          <w:marBottom w:val="0"/>
                          <w:divBdr>
                            <w:top w:val="none" w:sz="0" w:space="0" w:color="auto"/>
                            <w:left w:val="none" w:sz="0" w:space="0" w:color="auto"/>
                            <w:bottom w:val="none" w:sz="0" w:space="0" w:color="auto"/>
                            <w:right w:val="none" w:sz="0" w:space="0" w:color="auto"/>
                          </w:divBdr>
                        </w:div>
                        <w:div w:id="1725376041">
                          <w:marLeft w:val="0"/>
                          <w:marRight w:val="0"/>
                          <w:marTop w:val="0"/>
                          <w:marBottom w:val="0"/>
                          <w:divBdr>
                            <w:top w:val="none" w:sz="0" w:space="0" w:color="auto"/>
                            <w:left w:val="none" w:sz="0" w:space="0" w:color="auto"/>
                            <w:bottom w:val="none" w:sz="0" w:space="0" w:color="auto"/>
                            <w:right w:val="none" w:sz="0" w:space="0" w:color="auto"/>
                          </w:divBdr>
                        </w:div>
                        <w:div w:id="383605009">
                          <w:marLeft w:val="0"/>
                          <w:marRight w:val="0"/>
                          <w:marTop w:val="0"/>
                          <w:marBottom w:val="0"/>
                          <w:divBdr>
                            <w:top w:val="none" w:sz="0" w:space="0" w:color="auto"/>
                            <w:left w:val="none" w:sz="0" w:space="0" w:color="auto"/>
                            <w:bottom w:val="none" w:sz="0" w:space="0" w:color="auto"/>
                            <w:right w:val="none" w:sz="0" w:space="0" w:color="auto"/>
                          </w:divBdr>
                        </w:div>
                        <w:div w:id="31926693">
                          <w:marLeft w:val="0"/>
                          <w:marRight w:val="0"/>
                          <w:marTop w:val="0"/>
                          <w:marBottom w:val="0"/>
                          <w:divBdr>
                            <w:top w:val="none" w:sz="0" w:space="0" w:color="auto"/>
                            <w:left w:val="none" w:sz="0" w:space="0" w:color="auto"/>
                            <w:bottom w:val="none" w:sz="0" w:space="0" w:color="auto"/>
                            <w:right w:val="none" w:sz="0" w:space="0" w:color="auto"/>
                          </w:divBdr>
                        </w:div>
                        <w:div w:id="1041370067">
                          <w:marLeft w:val="0"/>
                          <w:marRight w:val="0"/>
                          <w:marTop w:val="0"/>
                          <w:marBottom w:val="0"/>
                          <w:divBdr>
                            <w:top w:val="none" w:sz="0" w:space="0" w:color="auto"/>
                            <w:left w:val="none" w:sz="0" w:space="0" w:color="auto"/>
                            <w:bottom w:val="none" w:sz="0" w:space="0" w:color="auto"/>
                            <w:right w:val="none" w:sz="0" w:space="0" w:color="auto"/>
                          </w:divBdr>
                        </w:div>
                        <w:div w:id="458110828">
                          <w:marLeft w:val="0"/>
                          <w:marRight w:val="0"/>
                          <w:marTop w:val="0"/>
                          <w:marBottom w:val="0"/>
                          <w:divBdr>
                            <w:top w:val="none" w:sz="0" w:space="0" w:color="auto"/>
                            <w:left w:val="none" w:sz="0" w:space="0" w:color="auto"/>
                            <w:bottom w:val="none" w:sz="0" w:space="0" w:color="auto"/>
                            <w:right w:val="none" w:sz="0" w:space="0" w:color="auto"/>
                          </w:divBdr>
                        </w:div>
                        <w:div w:id="1176729539">
                          <w:marLeft w:val="0"/>
                          <w:marRight w:val="0"/>
                          <w:marTop w:val="0"/>
                          <w:marBottom w:val="0"/>
                          <w:divBdr>
                            <w:top w:val="none" w:sz="0" w:space="0" w:color="auto"/>
                            <w:left w:val="none" w:sz="0" w:space="0" w:color="auto"/>
                            <w:bottom w:val="none" w:sz="0" w:space="0" w:color="auto"/>
                            <w:right w:val="none" w:sz="0" w:space="0" w:color="auto"/>
                          </w:divBdr>
                        </w:div>
                        <w:div w:id="772015040">
                          <w:marLeft w:val="0"/>
                          <w:marRight w:val="0"/>
                          <w:marTop w:val="0"/>
                          <w:marBottom w:val="0"/>
                          <w:divBdr>
                            <w:top w:val="none" w:sz="0" w:space="0" w:color="auto"/>
                            <w:left w:val="none" w:sz="0" w:space="0" w:color="auto"/>
                            <w:bottom w:val="none" w:sz="0" w:space="0" w:color="auto"/>
                            <w:right w:val="none" w:sz="0" w:space="0" w:color="auto"/>
                          </w:divBdr>
                        </w:div>
                        <w:div w:id="1444424739">
                          <w:marLeft w:val="0"/>
                          <w:marRight w:val="0"/>
                          <w:marTop w:val="0"/>
                          <w:marBottom w:val="0"/>
                          <w:divBdr>
                            <w:top w:val="none" w:sz="0" w:space="0" w:color="auto"/>
                            <w:left w:val="none" w:sz="0" w:space="0" w:color="auto"/>
                            <w:bottom w:val="none" w:sz="0" w:space="0" w:color="auto"/>
                            <w:right w:val="none" w:sz="0" w:space="0" w:color="auto"/>
                          </w:divBdr>
                        </w:div>
                        <w:div w:id="1262185367">
                          <w:marLeft w:val="0"/>
                          <w:marRight w:val="0"/>
                          <w:marTop w:val="0"/>
                          <w:marBottom w:val="0"/>
                          <w:divBdr>
                            <w:top w:val="none" w:sz="0" w:space="0" w:color="auto"/>
                            <w:left w:val="none" w:sz="0" w:space="0" w:color="auto"/>
                            <w:bottom w:val="none" w:sz="0" w:space="0" w:color="auto"/>
                            <w:right w:val="none" w:sz="0" w:space="0" w:color="auto"/>
                          </w:divBdr>
                        </w:div>
                        <w:div w:id="376126018">
                          <w:marLeft w:val="0"/>
                          <w:marRight w:val="0"/>
                          <w:marTop w:val="0"/>
                          <w:marBottom w:val="0"/>
                          <w:divBdr>
                            <w:top w:val="none" w:sz="0" w:space="0" w:color="auto"/>
                            <w:left w:val="none" w:sz="0" w:space="0" w:color="auto"/>
                            <w:bottom w:val="none" w:sz="0" w:space="0" w:color="auto"/>
                            <w:right w:val="none" w:sz="0" w:space="0" w:color="auto"/>
                          </w:divBdr>
                        </w:div>
                        <w:div w:id="486554615">
                          <w:marLeft w:val="0"/>
                          <w:marRight w:val="0"/>
                          <w:marTop w:val="0"/>
                          <w:marBottom w:val="0"/>
                          <w:divBdr>
                            <w:top w:val="none" w:sz="0" w:space="0" w:color="auto"/>
                            <w:left w:val="none" w:sz="0" w:space="0" w:color="auto"/>
                            <w:bottom w:val="none" w:sz="0" w:space="0" w:color="auto"/>
                            <w:right w:val="none" w:sz="0" w:space="0" w:color="auto"/>
                          </w:divBdr>
                        </w:div>
                        <w:div w:id="2048095288">
                          <w:marLeft w:val="0"/>
                          <w:marRight w:val="0"/>
                          <w:marTop w:val="0"/>
                          <w:marBottom w:val="0"/>
                          <w:divBdr>
                            <w:top w:val="none" w:sz="0" w:space="0" w:color="auto"/>
                            <w:left w:val="none" w:sz="0" w:space="0" w:color="auto"/>
                            <w:bottom w:val="none" w:sz="0" w:space="0" w:color="auto"/>
                            <w:right w:val="none" w:sz="0" w:space="0" w:color="auto"/>
                          </w:divBdr>
                        </w:div>
                        <w:div w:id="627707531">
                          <w:marLeft w:val="0"/>
                          <w:marRight w:val="0"/>
                          <w:marTop w:val="0"/>
                          <w:marBottom w:val="0"/>
                          <w:divBdr>
                            <w:top w:val="none" w:sz="0" w:space="0" w:color="auto"/>
                            <w:left w:val="none" w:sz="0" w:space="0" w:color="auto"/>
                            <w:bottom w:val="none" w:sz="0" w:space="0" w:color="auto"/>
                            <w:right w:val="none" w:sz="0" w:space="0" w:color="auto"/>
                          </w:divBdr>
                        </w:div>
                        <w:div w:id="1812285742">
                          <w:marLeft w:val="0"/>
                          <w:marRight w:val="0"/>
                          <w:marTop w:val="0"/>
                          <w:marBottom w:val="0"/>
                          <w:divBdr>
                            <w:top w:val="none" w:sz="0" w:space="0" w:color="auto"/>
                            <w:left w:val="none" w:sz="0" w:space="0" w:color="auto"/>
                            <w:bottom w:val="none" w:sz="0" w:space="0" w:color="auto"/>
                            <w:right w:val="none" w:sz="0" w:space="0" w:color="auto"/>
                          </w:divBdr>
                        </w:div>
                        <w:div w:id="307443969">
                          <w:marLeft w:val="0"/>
                          <w:marRight w:val="0"/>
                          <w:marTop w:val="0"/>
                          <w:marBottom w:val="0"/>
                          <w:divBdr>
                            <w:top w:val="none" w:sz="0" w:space="0" w:color="auto"/>
                            <w:left w:val="none" w:sz="0" w:space="0" w:color="auto"/>
                            <w:bottom w:val="none" w:sz="0" w:space="0" w:color="auto"/>
                            <w:right w:val="none" w:sz="0" w:space="0" w:color="auto"/>
                          </w:divBdr>
                        </w:div>
                        <w:div w:id="17268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20</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2012-01-01T06:12:00Z</cp:lastPrinted>
  <dcterms:created xsi:type="dcterms:W3CDTF">2012-01-01T03:29:00Z</dcterms:created>
  <dcterms:modified xsi:type="dcterms:W3CDTF">2012-01-08T02:34:00Z</dcterms:modified>
</cp:coreProperties>
</file>